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C66" w:rsidRPr="00F37C66" w:rsidRDefault="00F37C66" w:rsidP="00F37C66">
      <w:pPr>
        <w:jc w:val="center"/>
        <w:rPr>
          <w:rFonts w:ascii="Times New Roman" w:hAnsi="Times New Roman"/>
          <w:sz w:val="28"/>
          <w:szCs w:val="28"/>
          <w:lang w:val="kk-KZ" w:eastAsia="ko-KR"/>
        </w:rPr>
      </w:pPr>
      <w:r w:rsidRPr="00F37C66">
        <w:rPr>
          <w:rFonts w:ascii="Times New Roman" w:hAnsi="Times New Roman"/>
          <w:sz w:val="28"/>
          <w:szCs w:val="28"/>
        </w:rPr>
        <w:t>Кремний.</w:t>
      </w:r>
      <w:r w:rsidRPr="00F37C66">
        <w:rPr>
          <w:rFonts w:ascii="Times New Roman" w:hAnsi="Times New Roman"/>
          <w:sz w:val="28"/>
          <w:szCs w:val="28"/>
          <w:lang w:val="kk-KZ"/>
        </w:rPr>
        <w:t xml:space="preserve"> №71 жұмыс. Бор қышқылы және оның қасиеттері.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F37C66" w:rsidRPr="00F37C66" w:rsidTr="00A701EE">
        <w:tc>
          <w:tcPr>
            <w:tcW w:w="6340" w:type="dxa"/>
          </w:tcPr>
          <w:p w:rsidR="00F37C66" w:rsidRPr="00F37C66" w:rsidRDefault="00F37C66" w:rsidP="00A701EE">
            <w:pPr>
              <w:ind w:firstLine="284"/>
              <w:jc w:val="both"/>
              <w:rPr>
                <w:rFonts w:ascii="Kz Times New Roman" w:hAnsi="Kz Times New Roman" w:cs="Kz Times New Roman"/>
                <w:sz w:val="20"/>
                <w:szCs w:val="20"/>
                <w:lang w:val="kk-KZ" w:eastAsia="ko-KR"/>
              </w:rPr>
            </w:pPr>
            <w:r w:rsidRPr="00F37C66">
              <w:rPr>
                <w:rFonts w:ascii="Kz Times New Roman" w:hAnsi="Kz Times New Roman" w:cs="Kz Times New Roman"/>
                <w:b/>
                <w:sz w:val="20"/>
                <w:szCs w:val="20"/>
                <w:lang w:val="kk-KZ" w:eastAsia="ko-KR"/>
              </w:rPr>
              <w:t>Қажетті құрал-жабдықтар мен реактивтер:</w:t>
            </w:r>
            <w:r w:rsidRPr="00F37C66">
              <w:rPr>
                <w:rFonts w:ascii="Kz Times New Roman" w:hAnsi="Kz Times New Roman" w:cs="Kz Times New Roman"/>
                <w:sz w:val="20"/>
                <w:szCs w:val="20"/>
                <w:lang w:val="kk-KZ" w:eastAsia="ko-KR"/>
              </w:rPr>
              <w:t xml:space="preserve"> сынауықтар, кәрлен отбақыраш, спирт шамы, Кипп қондырғысы, кремний диоксиді, ұнтақ түріндегі магний, </w:t>
            </w:r>
            <w:smartTag w:uri="urn:schemas-microsoft-com:office:smarttags" w:element="metricconverter">
              <w:smartTagPr>
                <w:attr w:name="ProductID" w:val="4 М"/>
              </w:smartTagPr>
              <w:r w:rsidRPr="00F37C66">
                <w:rPr>
                  <w:rFonts w:ascii="Kz Times New Roman" w:hAnsi="Kz Times New Roman" w:cs="Kz Times New Roman"/>
                  <w:sz w:val="20"/>
                  <w:szCs w:val="20"/>
                  <w:lang w:val="kk-KZ" w:eastAsia="ko-KR"/>
                </w:rPr>
                <w:t>4 М</w:t>
              </w:r>
            </w:smartTag>
            <w:r w:rsidRPr="00F37C66">
              <w:rPr>
                <w:rFonts w:ascii="Kz Times New Roman" w:hAnsi="Kz Times New Roman" w:cs="Kz Times New Roman"/>
                <w:sz w:val="20"/>
                <w:szCs w:val="20"/>
                <w:lang w:val="kk-KZ" w:eastAsia="ko-KR"/>
              </w:rPr>
              <w:t xml:space="preserve"> тұз қышқылы, натрий силикатының ерітіндісі, лакмус қағазы, аммоний хлориді, тұз қышқылының сұйытылған ерітіндісі.</w:t>
            </w:r>
          </w:p>
        </w:tc>
      </w:tr>
    </w:tbl>
    <w:p w:rsidR="00F37C66" w:rsidRPr="00F37C66" w:rsidRDefault="00F37C66" w:rsidP="00F37C66">
      <w:pPr>
        <w:ind w:firstLine="284"/>
        <w:jc w:val="center"/>
        <w:rPr>
          <w:rFonts w:ascii="Kz Times New Roman" w:hAnsi="Kz Times New Roman" w:cs="Kz Times New Roman"/>
          <w:b/>
          <w:sz w:val="20"/>
          <w:szCs w:val="20"/>
          <w:lang w:val="kk-KZ" w:eastAsia="ko-KR"/>
        </w:rPr>
      </w:pPr>
    </w:p>
    <w:p w:rsidR="00F37C66" w:rsidRPr="00536763" w:rsidRDefault="00F37C66" w:rsidP="00F37C66">
      <w:pPr>
        <w:ind w:firstLine="284"/>
        <w:jc w:val="center"/>
        <w:rPr>
          <w:rFonts w:ascii="Kz Times New Roman" w:hAnsi="Kz Times New Roman" w:cs="Kz Times New Roman"/>
          <w:b/>
          <w:sz w:val="20"/>
          <w:szCs w:val="20"/>
          <w:lang w:val="en-US" w:eastAsia="ko-KR"/>
        </w:rPr>
      </w:pPr>
      <w:r w:rsidRPr="00F37C66">
        <w:rPr>
          <w:rFonts w:ascii="Kz Times New Roman" w:hAnsi="Kz Times New Roman" w:cs="Kz Times New Roman"/>
          <w:b/>
          <w:sz w:val="20"/>
          <w:szCs w:val="20"/>
          <w:lang w:val="kk-KZ" w:eastAsia="ko-KR"/>
        </w:rPr>
        <w:t xml:space="preserve"> </w:t>
      </w:r>
      <w:r w:rsidRPr="00536763">
        <w:rPr>
          <w:rFonts w:ascii="Kz Times New Roman" w:hAnsi="Kz Times New Roman" w:cs="Kz Times New Roman"/>
          <w:b/>
          <w:sz w:val="20"/>
          <w:szCs w:val="20"/>
          <w:lang w:eastAsia="ko-KR"/>
        </w:rPr>
        <w:t>Кремний</w:t>
      </w:r>
      <w:r w:rsidRPr="00536763">
        <w:rPr>
          <w:rFonts w:ascii="Kz Times New Roman" w:hAnsi="Kz Times New Roman" w:cs="Kz Times New Roman"/>
          <w:b/>
          <w:sz w:val="20"/>
          <w:szCs w:val="20"/>
          <w:lang w:val="en-US" w:eastAsia="ko-KR"/>
        </w:rPr>
        <w:t xml:space="preserve"> </w:t>
      </w:r>
      <w:r w:rsidRPr="00536763">
        <w:rPr>
          <w:rFonts w:ascii="Kz Times New Roman" w:hAnsi="Kz Times New Roman" w:cs="Kz Times New Roman"/>
          <w:b/>
          <w:sz w:val="20"/>
          <w:szCs w:val="20"/>
          <w:lang w:eastAsia="ko-KR"/>
        </w:rPr>
        <w:t>және</w:t>
      </w:r>
      <w:r w:rsidRPr="00536763">
        <w:rPr>
          <w:rFonts w:ascii="Kz Times New Roman" w:hAnsi="Kz Times New Roman" w:cs="Kz Times New Roman"/>
          <w:b/>
          <w:sz w:val="20"/>
          <w:szCs w:val="20"/>
          <w:lang w:val="en-US" w:eastAsia="ko-KR"/>
        </w:rPr>
        <w:t xml:space="preserve"> </w:t>
      </w:r>
      <w:r w:rsidRPr="00536763">
        <w:rPr>
          <w:rFonts w:ascii="Kz Times New Roman" w:hAnsi="Kz Times New Roman" w:cs="Kz Times New Roman"/>
          <w:b/>
          <w:sz w:val="20"/>
          <w:szCs w:val="20"/>
          <w:lang w:eastAsia="ko-KR"/>
        </w:rPr>
        <w:t>оның</w:t>
      </w:r>
      <w:r w:rsidRPr="00536763">
        <w:rPr>
          <w:rFonts w:ascii="Kz Times New Roman" w:hAnsi="Kz Times New Roman" w:cs="Kz Times New Roman"/>
          <w:b/>
          <w:sz w:val="20"/>
          <w:szCs w:val="20"/>
          <w:lang w:val="en-US" w:eastAsia="ko-KR"/>
        </w:rPr>
        <w:t xml:space="preserve"> </w:t>
      </w:r>
      <w:r w:rsidRPr="00536763">
        <w:rPr>
          <w:rFonts w:ascii="Kz Times New Roman" w:hAnsi="Kz Times New Roman" w:cs="Kz Times New Roman"/>
          <w:b/>
          <w:sz w:val="20"/>
          <w:szCs w:val="20"/>
          <w:lang w:eastAsia="ko-KR"/>
        </w:rPr>
        <w:t>қосылыстарын</w:t>
      </w:r>
      <w:r w:rsidRPr="00536763">
        <w:rPr>
          <w:rFonts w:ascii="Kz Times New Roman" w:hAnsi="Kz Times New Roman" w:cs="Kz Times New Roman"/>
          <w:b/>
          <w:sz w:val="20"/>
          <w:szCs w:val="20"/>
          <w:lang w:val="en-US" w:eastAsia="ko-KR"/>
        </w:rPr>
        <w:t xml:space="preserve"> </w:t>
      </w:r>
      <w:r w:rsidRPr="00536763">
        <w:rPr>
          <w:rFonts w:ascii="Kz Times New Roman" w:hAnsi="Kz Times New Roman" w:cs="Kz Times New Roman"/>
          <w:b/>
          <w:sz w:val="20"/>
          <w:szCs w:val="20"/>
          <w:lang w:eastAsia="ko-KR"/>
        </w:rPr>
        <w:t>алу</w:t>
      </w:r>
      <w:r w:rsidRPr="00536763">
        <w:rPr>
          <w:rFonts w:ascii="Kz Times New Roman" w:hAnsi="Kz Times New Roman" w:cs="Kz Times New Roman"/>
          <w:b/>
          <w:sz w:val="20"/>
          <w:szCs w:val="20"/>
          <w:lang w:val="en-US" w:eastAsia="ko-KR"/>
        </w:rPr>
        <w:t xml:space="preserve"> </w:t>
      </w:r>
    </w:p>
    <w:p w:rsidR="00F37C66" w:rsidRPr="00F37C66" w:rsidRDefault="00F37C66" w:rsidP="00F37C66">
      <w:pPr>
        <w:ind w:firstLine="284"/>
        <w:jc w:val="center"/>
        <w:rPr>
          <w:rFonts w:ascii="Kz Times New Roman" w:hAnsi="Kz Times New Roman" w:cs="Kz Times New Roman"/>
          <w:b/>
          <w:sz w:val="20"/>
          <w:szCs w:val="20"/>
          <w:lang w:val="en-US" w:eastAsia="ko-KR"/>
        </w:rPr>
      </w:pPr>
      <w:r w:rsidRPr="00536763">
        <w:rPr>
          <w:rFonts w:ascii="Kz Times New Roman" w:hAnsi="Kz Times New Roman" w:cs="Kz Times New Roman"/>
          <w:b/>
          <w:sz w:val="20"/>
          <w:szCs w:val="20"/>
          <w:lang w:eastAsia="ko-KR"/>
        </w:rPr>
        <w:t>және</w:t>
      </w:r>
      <w:r w:rsidRPr="00536763">
        <w:rPr>
          <w:rFonts w:ascii="Kz Times New Roman" w:hAnsi="Kz Times New Roman" w:cs="Kz Times New Roman"/>
          <w:b/>
          <w:sz w:val="20"/>
          <w:szCs w:val="20"/>
          <w:lang w:val="en-US" w:eastAsia="ko-KR"/>
        </w:rPr>
        <w:t xml:space="preserve"> </w:t>
      </w:r>
      <w:r w:rsidRPr="00536763">
        <w:rPr>
          <w:rFonts w:ascii="Kz Times New Roman" w:hAnsi="Kz Times New Roman" w:cs="Kz Times New Roman"/>
          <w:b/>
          <w:sz w:val="20"/>
          <w:szCs w:val="20"/>
          <w:lang w:eastAsia="ko-KR"/>
        </w:rPr>
        <w:t>олардың</w:t>
      </w:r>
      <w:r w:rsidRPr="00536763">
        <w:rPr>
          <w:rFonts w:ascii="Kz Times New Roman" w:hAnsi="Kz Times New Roman" w:cs="Kz Times New Roman"/>
          <w:b/>
          <w:sz w:val="20"/>
          <w:szCs w:val="20"/>
          <w:lang w:val="en-US" w:eastAsia="ko-KR"/>
        </w:rPr>
        <w:t xml:space="preserve"> </w:t>
      </w:r>
      <w:r w:rsidRPr="00536763">
        <w:rPr>
          <w:rFonts w:ascii="Kz Times New Roman" w:hAnsi="Kz Times New Roman" w:cs="Kz Times New Roman"/>
          <w:b/>
          <w:sz w:val="20"/>
          <w:szCs w:val="20"/>
          <w:lang w:eastAsia="ko-KR"/>
        </w:rPr>
        <w:t>қасиеттері</w:t>
      </w:r>
    </w:p>
    <w:p w:rsidR="00F37C66" w:rsidRPr="00536763" w:rsidRDefault="00F37C66" w:rsidP="00F37C66">
      <w:pPr>
        <w:ind w:firstLine="284"/>
        <w:jc w:val="both"/>
        <w:rPr>
          <w:rFonts w:ascii="Kz Times New Roman" w:hAnsi="Kz Times New Roman" w:cs="Kz Times New Roman"/>
          <w:sz w:val="20"/>
          <w:szCs w:val="20"/>
          <w:lang w:val="en-US" w:eastAsia="ko-KR"/>
        </w:rPr>
      </w:pPr>
      <w:smartTag w:uri="urn:schemas-microsoft-com:office:smarttags" w:element="metricconverter">
        <w:smartTagPr>
          <w:attr w:name="ProductID" w:val="1 г"/>
        </w:smartTagPr>
        <w:r w:rsidRPr="00536763">
          <w:rPr>
            <w:rFonts w:ascii="Kz Times New Roman" w:hAnsi="Kz Times New Roman" w:cs="Kz Times New Roman"/>
            <w:sz w:val="20"/>
            <w:szCs w:val="20"/>
            <w:lang w:val="en-US" w:eastAsia="ko-KR"/>
          </w:rPr>
          <w:t>1 г</w:t>
        </w:r>
      </w:smartTag>
      <w:r w:rsidRPr="00536763">
        <w:rPr>
          <w:rFonts w:ascii="Kz Times New Roman" w:hAnsi="Kz Times New Roman" w:cs="Kz Times New Roman"/>
          <w:sz w:val="20"/>
          <w:szCs w:val="20"/>
          <w:lang w:val="en-US" w:eastAsia="ko-KR"/>
        </w:rPr>
        <w:t xml:space="preserve"> ұнтақталған кварц құмы мен </w:t>
      </w:r>
      <w:smartTag w:uri="urn:schemas-microsoft-com:office:smarttags" w:element="metricconverter">
        <w:smartTagPr>
          <w:attr w:name="ProductID" w:val="1,5 г"/>
        </w:smartTagPr>
        <w:r w:rsidRPr="00536763">
          <w:rPr>
            <w:rFonts w:ascii="Kz Times New Roman" w:hAnsi="Kz Times New Roman" w:cs="Kz Times New Roman"/>
            <w:sz w:val="20"/>
            <w:szCs w:val="20"/>
            <w:lang w:val="en-US" w:eastAsia="ko-KR"/>
          </w:rPr>
          <w:t>1,5 г</w:t>
        </w:r>
      </w:smartTag>
      <w:r w:rsidRPr="00536763">
        <w:rPr>
          <w:rFonts w:ascii="Kz Times New Roman" w:hAnsi="Kz Times New Roman" w:cs="Kz Times New Roman"/>
          <w:sz w:val="20"/>
          <w:szCs w:val="20"/>
          <w:lang w:val="en-US" w:eastAsia="ko-KR"/>
        </w:rPr>
        <w:t xml:space="preserve"> ұнтақ түріндегі магнийді араластырып, сынауықтың ұзына бойы салып, оның түбінен қыздырыңдар. Қоспаны қатты қыздырып болған соң суытып, сынауықты сындырып, кремний, магний оксиді, және магний силицидінен тұратын қоспаны шығарып алыңдар. Оның бірнеше түйірін 10-15 тамшы 4 моль/л тұз қышқылы құйылған отбақырашқа салыңдар да, түзілетін силанның SіH</w:t>
      </w:r>
      <w:r w:rsidRPr="00536763">
        <w:rPr>
          <w:rFonts w:ascii="Kz Times New Roman" w:hAnsi="Kz Times New Roman" w:cs="Kz Times New Roman"/>
          <w:sz w:val="20"/>
          <w:szCs w:val="20"/>
          <w:vertAlign w:val="subscript"/>
          <w:lang w:val="en-US" w:eastAsia="ko-KR"/>
        </w:rPr>
        <w:t>4</w:t>
      </w:r>
      <w:r w:rsidRPr="00536763">
        <w:rPr>
          <w:rFonts w:ascii="Kz Times New Roman" w:hAnsi="Kz Times New Roman" w:cs="Kz Times New Roman"/>
          <w:sz w:val="20"/>
          <w:szCs w:val="20"/>
          <w:lang w:val="en-US" w:eastAsia="ko-KR"/>
        </w:rPr>
        <w:t xml:space="preserve"> өздігінен жануын байқап,  отбақырашта қалған кремний ұнтағының түсін анықтаңдар.</w:t>
      </w:r>
    </w:p>
    <w:p w:rsidR="00F37C66" w:rsidRPr="00536763" w:rsidRDefault="00F37C66" w:rsidP="00F37C66">
      <w:pPr>
        <w:ind w:firstLine="284"/>
        <w:jc w:val="both"/>
        <w:rPr>
          <w:rFonts w:ascii="Kz Times New Roman" w:hAnsi="Kz Times New Roman" w:cs="Kz Times New Roman"/>
          <w:sz w:val="20"/>
          <w:szCs w:val="20"/>
          <w:lang w:val="en-US" w:eastAsia="ko-KR"/>
        </w:rPr>
      </w:pPr>
      <w:r w:rsidRPr="00536763">
        <w:rPr>
          <w:rFonts w:ascii="Kz Times New Roman" w:hAnsi="Kz Times New Roman" w:cs="Kz Times New Roman"/>
          <w:sz w:val="20"/>
          <w:szCs w:val="20"/>
          <w:lang w:val="en-US" w:eastAsia="ko-KR"/>
        </w:rPr>
        <w:t>Кремний диоксидінен магний қатысында кремнийдің тотықсыздану, магний силицидінің түзілу, магний силицидінің тұз қышқылымен әрекеттесу және силанның жану теңдеулерін жазыңдар.</w:t>
      </w:r>
    </w:p>
    <w:p w:rsidR="00F37C66" w:rsidRPr="00536763" w:rsidRDefault="00F37C66" w:rsidP="00F37C66">
      <w:pPr>
        <w:ind w:firstLine="284"/>
        <w:jc w:val="center"/>
        <w:rPr>
          <w:rFonts w:ascii="Kz Times New Roman" w:hAnsi="Kz Times New Roman" w:cs="Kz Times New Roman"/>
          <w:b/>
          <w:sz w:val="20"/>
          <w:szCs w:val="20"/>
          <w:lang w:val="en-US" w:eastAsia="ko-KR"/>
        </w:rPr>
      </w:pPr>
      <w:r w:rsidRPr="00536763">
        <w:rPr>
          <w:rFonts w:ascii="Kz Times New Roman" w:hAnsi="Kz Times New Roman" w:cs="Kz Times New Roman"/>
          <w:b/>
          <w:sz w:val="20"/>
          <w:szCs w:val="20"/>
          <w:lang w:val="en-US" w:eastAsia="ko-KR"/>
        </w:rPr>
        <w:t xml:space="preserve"> Кремний қышқылының тұздары</w:t>
      </w:r>
    </w:p>
    <w:p w:rsidR="00F37C66" w:rsidRPr="00536763" w:rsidRDefault="00F37C66" w:rsidP="00F37C66">
      <w:pPr>
        <w:ind w:firstLine="284"/>
        <w:jc w:val="both"/>
        <w:rPr>
          <w:rFonts w:ascii="Kz Times New Roman" w:hAnsi="Kz Times New Roman" w:cs="Kz Times New Roman"/>
          <w:sz w:val="20"/>
          <w:szCs w:val="20"/>
          <w:lang w:val="en-US" w:eastAsia="ko-KR"/>
        </w:rPr>
      </w:pPr>
      <w:r w:rsidRPr="00536763">
        <w:rPr>
          <w:rFonts w:ascii="Kz Times New Roman" w:hAnsi="Kz Times New Roman" w:cs="Kz Times New Roman"/>
          <w:sz w:val="20"/>
          <w:szCs w:val="20"/>
          <w:lang w:val="en-US" w:eastAsia="ko-KR"/>
        </w:rPr>
        <w:t>Натрий силикатының ерітіндісін қызыл лакмус қағазымен тексеріңдер. Натрий силикатының ерітіндісін үш сынауыққа бөліп, біріншісіне сұйытылған тұз қышқылын, екіншісіне құрғақ аммоний хлоридін қосып жақсылап араластырыңдар. Кремний қышқылы мен аммиактың бөлінгенін байқаңдар. Үшінші сынауықтағы ерітіндіге көмір қышқыл газын жіберіңдер. Байқалған құбылыстарды түсіндіріп, натрий силикатының гидролизін молекулалық және иондық түрде (осы тұздың гидролиз дәрежесін қалай төмендетуге болады?), натрий силикатының тұз қышқылымен, аммоний хлоридімен әрекеттесу  реакцияларын жазыңдар. Натрий силикатының таза суда және аммоний хлориді қатысындағы гидролиз дәрежесінің айырмашылығын түсіндіріп, оның көміртек диоксидімен әрекеттесуін жазыңдар. Қандай зат тұнбаға түседі?</w:t>
      </w:r>
    </w:p>
    <w:p w:rsidR="00F37C66" w:rsidRPr="00AC2490" w:rsidRDefault="00F37C66" w:rsidP="00F37C66">
      <w:pPr>
        <w:ind w:firstLine="284"/>
        <w:jc w:val="center"/>
        <w:rPr>
          <w:rFonts w:ascii="Kz Times New Roman" w:hAnsi="Kz Times New Roman" w:cs="Kz Times New Roman"/>
          <w:b/>
          <w:sz w:val="20"/>
          <w:szCs w:val="20"/>
          <w:lang w:val="kk-KZ" w:eastAsia="ko-KR"/>
        </w:rPr>
      </w:pPr>
      <w:r w:rsidRPr="00AC2490">
        <w:rPr>
          <w:rFonts w:ascii="Kz Times New Roman" w:hAnsi="Kz Times New Roman" w:cs="Kz Times New Roman"/>
          <w:b/>
          <w:sz w:val="20"/>
          <w:szCs w:val="20"/>
          <w:lang w:val="kk-KZ" w:eastAsia="ko-KR"/>
        </w:rPr>
        <w:t>БОР</w:t>
      </w:r>
    </w:p>
    <w:p w:rsidR="00F37C66" w:rsidRPr="00F37C66" w:rsidRDefault="00F37C66" w:rsidP="00F37C66">
      <w:pPr>
        <w:ind w:firstLine="284"/>
        <w:jc w:val="center"/>
        <w:rPr>
          <w:rFonts w:ascii="Kz Times New Roman" w:hAnsi="Kz Times New Roman" w:cs="Kz Times New Roman"/>
          <w:b/>
          <w:sz w:val="20"/>
          <w:szCs w:val="20"/>
          <w:lang w:val="kk-KZ" w:eastAsia="ko-KR"/>
        </w:rPr>
      </w:pPr>
      <w:r w:rsidRPr="00AC2490">
        <w:rPr>
          <w:rFonts w:ascii="Kz Times New Roman" w:hAnsi="Kz Times New Roman" w:cs="Kz Times New Roman"/>
          <w:b/>
          <w:sz w:val="20"/>
          <w:szCs w:val="20"/>
          <w:lang w:val="kk-KZ" w:eastAsia="ko-KR"/>
        </w:rPr>
        <w:t>№ 63 жұмыс. Бор алу және оның қасиеттері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F37C66" w:rsidRPr="00F37C66" w:rsidTr="00A701EE">
        <w:tc>
          <w:tcPr>
            <w:tcW w:w="6340" w:type="dxa"/>
          </w:tcPr>
          <w:p w:rsidR="00F37C66" w:rsidRPr="00314994" w:rsidRDefault="00F37C66" w:rsidP="00A701EE">
            <w:pPr>
              <w:ind w:firstLine="284"/>
              <w:jc w:val="both"/>
              <w:rPr>
                <w:rFonts w:ascii="Kz Times New Roman" w:hAnsi="Kz Times New Roman" w:cs="Kz Times New Roman"/>
                <w:sz w:val="20"/>
                <w:szCs w:val="20"/>
                <w:lang w:val="kk-KZ" w:eastAsia="ko-KR"/>
              </w:rPr>
            </w:pPr>
            <w:r w:rsidRPr="00314994">
              <w:rPr>
                <w:rFonts w:ascii="Kz Times New Roman" w:hAnsi="Kz Times New Roman" w:cs="Kz Times New Roman"/>
                <w:b/>
                <w:sz w:val="20"/>
                <w:szCs w:val="20"/>
                <w:lang w:val="kk-KZ" w:eastAsia="ko-KR"/>
              </w:rPr>
              <w:t>Қажетті құрал-жабдықтар мен реактивтер:</w:t>
            </w:r>
            <w:r w:rsidRPr="00314994">
              <w:rPr>
                <w:rFonts w:ascii="Kz Times New Roman" w:hAnsi="Kz Times New Roman" w:cs="Kz Times New Roman"/>
                <w:sz w:val="20"/>
                <w:szCs w:val="20"/>
                <w:lang w:val="kk-KZ" w:eastAsia="ko-KR"/>
              </w:rPr>
              <w:t xml:space="preserve"> сынауықтар, Na</w:t>
            </w:r>
            <w:r w:rsidRPr="00314994">
              <w:rPr>
                <w:rFonts w:ascii="Kz Times New Roman" w:hAnsi="Kz Times New Roman" w:cs="Kz Times New Roman"/>
                <w:sz w:val="20"/>
                <w:szCs w:val="20"/>
                <w:vertAlign w:val="subscript"/>
                <w:lang w:val="kk-KZ" w:eastAsia="ko-KR"/>
              </w:rPr>
              <w:t>2</w:t>
            </w:r>
            <w:r w:rsidRPr="00314994">
              <w:rPr>
                <w:rFonts w:ascii="Kz Times New Roman" w:hAnsi="Kz Times New Roman" w:cs="Kz Times New Roman"/>
                <w:sz w:val="20"/>
                <w:szCs w:val="20"/>
                <w:lang w:val="kk-KZ" w:eastAsia="ko-KR"/>
              </w:rPr>
              <w:t>B</w:t>
            </w:r>
            <w:r w:rsidRPr="00314994">
              <w:rPr>
                <w:rFonts w:ascii="Kz Times New Roman" w:hAnsi="Kz Times New Roman" w:cs="Kz Times New Roman"/>
                <w:sz w:val="20"/>
                <w:szCs w:val="20"/>
                <w:vertAlign w:val="subscript"/>
                <w:lang w:val="kk-KZ" w:eastAsia="ko-KR"/>
              </w:rPr>
              <w:t>4</w:t>
            </w:r>
            <w:r w:rsidRPr="00314994">
              <w:rPr>
                <w:rFonts w:ascii="Kz Times New Roman" w:hAnsi="Kz Times New Roman" w:cs="Kz Times New Roman"/>
                <w:sz w:val="20"/>
                <w:szCs w:val="20"/>
                <w:lang w:val="kk-KZ" w:eastAsia="ko-KR"/>
              </w:rPr>
              <w:t>O</w:t>
            </w:r>
            <w:r w:rsidRPr="00314994">
              <w:rPr>
                <w:rFonts w:ascii="Kz Times New Roman" w:hAnsi="Kz Times New Roman" w:cs="Kz Times New Roman"/>
                <w:sz w:val="20"/>
                <w:szCs w:val="20"/>
                <w:vertAlign w:val="subscript"/>
                <w:lang w:val="kk-KZ" w:eastAsia="ko-KR"/>
              </w:rPr>
              <w:t>7</w:t>
            </w:r>
            <w:r w:rsidRPr="00314994">
              <w:rPr>
                <w:rFonts w:ascii="Kz Times New Roman" w:hAnsi="Kz Times New Roman" w:cs="Kz Times New Roman"/>
                <w:sz w:val="20"/>
                <w:szCs w:val="20"/>
                <w:lang w:val="kk-KZ" w:eastAsia="ko-KR"/>
              </w:rPr>
              <w:t xml:space="preserve"> </w:t>
            </w:r>
            <w:r w:rsidRPr="00314994">
              <w:rPr>
                <w:rFonts w:ascii="Kz Times New Roman" w:hAnsi="Kz Times New Roman" w:cs="Kz Times New Roman"/>
                <w:sz w:val="20"/>
                <w:szCs w:val="20"/>
                <w:vertAlign w:val="superscript"/>
                <w:lang w:val="kk-KZ" w:eastAsia="ko-KR"/>
              </w:rPr>
              <w:t>.</w:t>
            </w:r>
            <w:r w:rsidRPr="00314994">
              <w:rPr>
                <w:rFonts w:ascii="Kz Times New Roman" w:hAnsi="Kz Times New Roman" w:cs="Kz Times New Roman"/>
                <w:sz w:val="20"/>
                <w:szCs w:val="20"/>
                <w:lang w:val="kk-KZ" w:eastAsia="ko-KR"/>
              </w:rPr>
              <w:t>10H</w:t>
            </w:r>
            <w:r w:rsidRPr="00314994">
              <w:rPr>
                <w:rFonts w:ascii="Kz Times New Roman" w:hAnsi="Kz Times New Roman" w:cs="Kz Times New Roman"/>
                <w:sz w:val="20"/>
                <w:szCs w:val="20"/>
                <w:vertAlign w:val="subscript"/>
                <w:lang w:val="kk-KZ" w:eastAsia="ko-KR"/>
              </w:rPr>
              <w:t>2</w:t>
            </w:r>
            <w:r w:rsidRPr="00314994">
              <w:rPr>
                <w:rFonts w:ascii="Kz Times New Roman" w:hAnsi="Kz Times New Roman" w:cs="Kz Times New Roman"/>
                <w:sz w:val="20"/>
                <w:szCs w:val="20"/>
                <w:lang w:val="kk-KZ" w:eastAsia="ko-KR"/>
              </w:rPr>
              <w:t>O (бура), тұз қышқылы (конц), сүзуге арналған құралдар.</w:t>
            </w:r>
          </w:p>
        </w:tc>
      </w:tr>
    </w:tbl>
    <w:p w:rsidR="00F37C66" w:rsidRPr="00314994" w:rsidRDefault="00F37C66" w:rsidP="00F37C66">
      <w:pPr>
        <w:ind w:firstLine="284"/>
        <w:jc w:val="both"/>
        <w:rPr>
          <w:rFonts w:ascii="Kz Times New Roman" w:hAnsi="Kz Times New Roman" w:cs="Kz Times New Roman"/>
          <w:sz w:val="20"/>
          <w:szCs w:val="20"/>
          <w:lang w:eastAsia="ko-KR"/>
        </w:rPr>
      </w:pPr>
      <w:r w:rsidRPr="00F37C66">
        <w:rPr>
          <w:rFonts w:ascii="Kz Times New Roman" w:hAnsi="Kz Times New Roman" w:cs="Kz Times New Roman"/>
          <w:b/>
          <w:sz w:val="20"/>
          <w:szCs w:val="20"/>
          <w:lang w:val="kk-KZ" w:eastAsia="ko-KR"/>
        </w:rPr>
        <w:t>1.</w:t>
      </w:r>
      <w:r w:rsidRPr="00F37C66">
        <w:rPr>
          <w:rFonts w:ascii="Kz Times New Roman" w:hAnsi="Kz Times New Roman" w:cs="Kz Times New Roman"/>
          <w:sz w:val="20"/>
          <w:szCs w:val="20"/>
          <w:lang w:val="kk-KZ" w:eastAsia="ko-KR"/>
        </w:rPr>
        <w:t xml:space="preserve"> </w:t>
      </w:r>
      <w:smartTag w:uri="urn:schemas-microsoft-com:office:smarttags" w:element="metricconverter">
        <w:smartTagPr>
          <w:attr w:name="ProductID" w:val="5 г"/>
        </w:smartTagPr>
        <w:r w:rsidRPr="00F37C66">
          <w:rPr>
            <w:rFonts w:ascii="Kz Times New Roman" w:hAnsi="Kz Times New Roman" w:cs="Kz Times New Roman"/>
            <w:sz w:val="20"/>
            <w:szCs w:val="20"/>
            <w:lang w:val="kk-KZ" w:eastAsia="ko-KR"/>
          </w:rPr>
          <w:t>5 г</w:t>
        </w:r>
      </w:smartTag>
      <w:r w:rsidRPr="00F37C66">
        <w:rPr>
          <w:rFonts w:ascii="Kz Times New Roman" w:hAnsi="Kz Times New Roman" w:cs="Kz Times New Roman"/>
          <w:sz w:val="20"/>
          <w:szCs w:val="20"/>
          <w:lang w:val="kk-KZ" w:eastAsia="ko-KR"/>
        </w:rPr>
        <w:t xml:space="preserve"> бураны өлшеп алып, сынауыққа салып, 10 мл сумен ылғалдаңдар. Ерітінді реакциясының лакмусқа әсері қандай және ол неге негізделген? Бураның гидролиздену реакциясын молекулалық және иондық түрде жазыңдар. </w:t>
      </w:r>
      <w:r w:rsidRPr="00314994">
        <w:rPr>
          <w:rFonts w:ascii="Kz Times New Roman" w:hAnsi="Kz Times New Roman" w:cs="Kz Times New Roman"/>
          <w:sz w:val="20"/>
          <w:szCs w:val="20"/>
          <w:lang w:eastAsia="ko-KR"/>
        </w:rPr>
        <w:t>Бураның гидролизін қалай күшейтуге болады?</w:t>
      </w:r>
    </w:p>
    <w:p w:rsidR="00F37C66" w:rsidRPr="00314994" w:rsidRDefault="00F37C66" w:rsidP="00F37C66">
      <w:pPr>
        <w:ind w:firstLine="284"/>
        <w:jc w:val="both"/>
        <w:rPr>
          <w:rFonts w:ascii="Kz Times New Roman" w:hAnsi="Kz Times New Roman" w:cs="Kz Times New Roman"/>
          <w:sz w:val="20"/>
          <w:szCs w:val="20"/>
          <w:lang w:eastAsia="ko-KR"/>
        </w:rPr>
      </w:pPr>
      <w:r w:rsidRPr="00314994">
        <w:rPr>
          <w:rFonts w:ascii="Kz Times New Roman" w:hAnsi="Kz Times New Roman" w:cs="Kz Times New Roman"/>
          <w:b/>
          <w:sz w:val="20"/>
          <w:szCs w:val="20"/>
          <w:lang w:eastAsia="ko-KR"/>
        </w:rPr>
        <w:t>2.</w:t>
      </w:r>
      <w:r w:rsidRPr="00314994">
        <w:rPr>
          <w:rFonts w:ascii="Kz Times New Roman" w:hAnsi="Kz Times New Roman" w:cs="Kz Times New Roman"/>
          <w:sz w:val="20"/>
          <w:szCs w:val="20"/>
          <w:lang w:eastAsia="ko-KR"/>
        </w:rPr>
        <w:t xml:space="preserve"> Сынауықты бура толық ерігенше қыздырыңдар. Бураның ыстық ерітіндісіне 1-2 мл тұз қышқылын (конц.) құйыңдар. Ерітіндіні баяу суытыңдар. Не байқалады? Қандай зат кристалданады? Кристалдарды Бюхнер құйғысында сүзіп алып, бураның тұз қышқылымен су қатысында әрекеттесу реакцияларын жазыңдар.</w:t>
      </w:r>
      <w:bookmarkStart w:id="0" w:name="_GoBack"/>
      <w:bookmarkEnd w:id="0"/>
    </w:p>
    <w:p w:rsidR="00F37C66" w:rsidRPr="00314994" w:rsidRDefault="00F37C66" w:rsidP="00F37C66">
      <w:pPr>
        <w:ind w:firstLine="284"/>
        <w:jc w:val="center"/>
        <w:rPr>
          <w:rFonts w:ascii="Kz Times New Roman" w:hAnsi="Kz Times New Roman" w:cs="Kz Times New Roman"/>
          <w:b/>
          <w:sz w:val="20"/>
          <w:szCs w:val="20"/>
          <w:lang w:eastAsia="ko-KR"/>
        </w:rPr>
      </w:pPr>
      <w:r w:rsidRPr="00314994">
        <w:rPr>
          <w:rFonts w:ascii="Kz Times New Roman" w:hAnsi="Kz Times New Roman" w:cs="Kz Times New Roman"/>
          <w:b/>
          <w:sz w:val="20"/>
          <w:szCs w:val="20"/>
          <w:lang w:eastAsia="ko-KR"/>
        </w:rPr>
        <w:t xml:space="preserve">№ 64 </w:t>
      </w:r>
      <w:r w:rsidRPr="00AC2490">
        <w:rPr>
          <w:rFonts w:ascii="Kz Times New Roman" w:hAnsi="Kz Times New Roman" w:cs="Kz Times New Roman"/>
          <w:b/>
          <w:sz w:val="20"/>
          <w:szCs w:val="20"/>
          <w:lang w:eastAsia="ko-KR"/>
        </w:rPr>
        <w:t>жұмыс</w:t>
      </w:r>
      <w:r w:rsidRPr="00314994">
        <w:rPr>
          <w:rFonts w:ascii="Kz Times New Roman" w:hAnsi="Kz Times New Roman" w:cs="Kz Times New Roman"/>
          <w:b/>
          <w:sz w:val="20"/>
          <w:szCs w:val="20"/>
          <w:lang w:eastAsia="ko-KR"/>
        </w:rPr>
        <w:t xml:space="preserve">. </w:t>
      </w:r>
      <w:r w:rsidRPr="00AC2490">
        <w:rPr>
          <w:rFonts w:ascii="Kz Times New Roman" w:hAnsi="Kz Times New Roman" w:cs="Kz Times New Roman"/>
          <w:b/>
          <w:sz w:val="20"/>
          <w:szCs w:val="20"/>
          <w:lang w:eastAsia="ko-KR"/>
        </w:rPr>
        <w:t>Бор</w:t>
      </w:r>
      <w:r w:rsidRPr="00314994">
        <w:rPr>
          <w:rFonts w:ascii="Kz Times New Roman" w:hAnsi="Kz Times New Roman" w:cs="Kz Times New Roman"/>
          <w:b/>
          <w:sz w:val="20"/>
          <w:szCs w:val="20"/>
          <w:lang w:eastAsia="ko-KR"/>
        </w:rPr>
        <w:t xml:space="preserve"> </w:t>
      </w:r>
      <w:r w:rsidRPr="00AC2490">
        <w:rPr>
          <w:rFonts w:ascii="Kz Times New Roman" w:hAnsi="Kz Times New Roman" w:cs="Kz Times New Roman"/>
          <w:b/>
          <w:sz w:val="20"/>
          <w:szCs w:val="20"/>
          <w:lang w:eastAsia="ko-KR"/>
        </w:rPr>
        <w:t>қышқылы</w:t>
      </w:r>
      <w:r w:rsidRPr="00314994">
        <w:rPr>
          <w:rFonts w:ascii="Kz Times New Roman" w:hAnsi="Kz Times New Roman" w:cs="Kz Times New Roman"/>
          <w:b/>
          <w:sz w:val="20"/>
          <w:szCs w:val="20"/>
          <w:lang w:eastAsia="ko-KR"/>
        </w:rPr>
        <w:t xml:space="preserve"> </w:t>
      </w:r>
      <w:r w:rsidRPr="00AC2490">
        <w:rPr>
          <w:rFonts w:ascii="Kz Times New Roman" w:hAnsi="Kz Times New Roman" w:cs="Kz Times New Roman"/>
          <w:b/>
          <w:sz w:val="20"/>
          <w:szCs w:val="20"/>
          <w:lang w:eastAsia="ko-KR"/>
        </w:rPr>
        <w:t>және</w:t>
      </w:r>
      <w:r w:rsidRPr="00314994">
        <w:rPr>
          <w:rFonts w:ascii="Kz Times New Roman" w:hAnsi="Kz Times New Roman" w:cs="Kz Times New Roman"/>
          <w:b/>
          <w:sz w:val="20"/>
          <w:szCs w:val="20"/>
          <w:lang w:eastAsia="ko-KR"/>
        </w:rPr>
        <w:t xml:space="preserve"> </w:t>
      </w:r>
      <w:r w:rsidRPr="00AC2490">
        <w:rPr>
          <w:rFonts w:ascii="Kz Times New Roman" w:hAnsi="Kz Times New Roman" w:cs="Kz Times New Roman"/>
          <w:b/>
          <w:sz w:val="20"/>
          <w:szCs w:val="20"/>
          <w:lang w:eastAsia="ko-KR"/>
        </w:rPr>
        <w:t>оның</w:t>
      </w:r>
      <w:r w:rsidRPr="00314994">
        <w:rPr>
          <w:rFonts w:ascii="Kz Times New Roman" w:hAnsi="Kz Times New Roman" w:cs="Kz Times New Roman"/>
          <w:b/>
          <w:sz w:val="20"/>
          <w:szCs w:val="20"/>
          <w:lang w:eastAsia="ko-KR"/>
        </w:rPr>
        <w:t xml:space="preserve"> </w:t>
      </w:r>
      <w:r w:rsidRPr="00AC2490">
        <w:rPr>
          <w:rFonts w:ascii="Kz Times New Roman" w:hAnsi="Kz Times New Roman" w:cs="Kz Times New Roman"/>
          <w:b/>
          <w:sz w:val="20"/>
          <w:szCs w:val="20"/>
          <w:lang w:eastAsia="ko-KR"/>
        </w:rPr>
        <w:t>қасиеттері</w:t>
      </w:r>
    </w:p>
    <w:p w:rsidR="00F37C66" w:rsidRPr="00314994" w:rsidRDefault="00F37C66" w:rsidP="00F37C66">
      <w:pPr>
        <w:ind w:firstLine="284"/>
        <w:jc w:val="center"/>
        <w:rPr>
          <w:rFonts w:ascii="Kz Times New Roman" w:hAnsi="Kz Times New Roman" w:cs="Kz Times New Roman"/>
          <w:b/>
          <w:sz w:val="20"/>
          <w:szCs w:val="20"/>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F37C66" w:rsidRPr="00314994" w:rsidTr="00A701EE">
        <w:tc>
          <w:tcPr>
            <w:tcW w:w="6340" w:type="dxa"/>
          </w:tcPr>
          <w:p w:rsidR="00F37C66" w:rsidRPr="00880DD5" w:rsidRDefault="00F37C66" w:rsidP="00A701EE">
            <w:pPr>
              <w:ind w:firstLine="284"/>
              <w:jc w:val="both"/>
              <w:rPr>
                <w:rFonts w:ascii="Kz Times New Roman" w:hAnsi="Kz Times New Roman" w:cs="Kz Times New Roman"/>
                <w:sz w:val="20"/>
                <w:szCs w:val="20"/>
                <w:u w:val="single"/>
                <w:lang w:eastAsia="ko-KR"/>
              </w:rPr>
            </w:pPr>
            <w:r w:rsidRPr="00AC2490">
              <w:rPr>
                <w:rFonts w:ascii="Kz Times New Roman" w:hAnsi="Kz Times New Roman" w:cs="Kz Times New Roman"/>
                <w:b/>
                <w:sz w:val="20"/>
                <w:szCs w:val="20"/>
                <w:lang w:eastAsia="ko-KR"/>
              </w:rPr>
              <w:lastRenderedPageBreak/>
              <w:t>Қажетті</w:t>
            </w:r>
            <w:r w:rsidRPr="00880DD5">
              <w:rPr>
                <w:rFonts w:ascii="Kz Times New Roman" w:hAnsi="Kz Times New Roman" w:cs="Kz Times New Roman"/>
                <w:b/>
                <w:sz w:val="20"/>
                <w:szCs w:val="20"/>
                <w:lang w:eastAsia="ko-KR"/>
              </w:rPr>
              <w:t xml:space="preserve"> </w:t>
            </w:r>
            <w:r w:rsidRPr="00AC2490">
              <w:rPr>
                <w:rFonts w:ascii="Kz Times New Roman" w:hAnsi="Kz Times New Roman" w:cs="Kz Times New Roman"/>
                <w:b/>
                <w:sz w:val="20"/>
                <w:szCs w:val="20"/>
                <w:lang w:eastAsia="ko-KR"/>
              </w:rPr>
              <w:t>құрал</w:t>
            </w:r>
            <w:r w:rsidRPr="00880DD5">
              <w:rPr>
                <w:rFonts w:ascii="Kz Times New Roman" w:hAnsi="Kz Times New Roman" w:cs="Kz Times New Roman"/>
                <w:b/>
                <w:sz w:val="20"/>
                <w:szCs w:val="20"/>
                <w:lang w:eastAsia="ko-KR"/>
              </w:rPr>
              <w:t>-</w:t>
            </w:r>
            <w:r w:rsidRPr="00AC2490">
              <w:rPr>
                <w:rFonts w:ascii="Kz Times New Roman" w:hAnsi="Kz Times New Roman" w:cs="Kz Times New Roman"/>
                <w:b/>
                <w:sz w:val="20"/>
                <w:szCs w:val="20"/>
                <w:lang w:eastAsia="ko-KR"/>
              </w:rPr>
              <w:t>жабдықтар</w:t>
            </w:r>
            <w:r w:rsidRPr="00880DD5">
              <w:rPr>
                <w:rFonts w:ascii="Kz Times New Roman" w:hAnsi="Kz Times New Roman" w:cs="Kz Times New Roman"/>
                <w:b/>
                <w:sz w:val="20"/>
                <w:szCs w:val="20"/>
                <w:lang w:eastAsia="ko-KR"/>
              </w:rPr>
              <w:t xml:space="preserve"> </w:t>
            </w:r>
            <w:r w:rsidRPr="00AC2490">
              <w:rPr>
                <w:rFonts w:ascii="Kz Times New Roman" w:hAnsi="Kz Times New Roman" w:cs="Kz Times New Roman"/>
                <w:b/>
                <w:sz w:val="20"/>
                <w:szCs w:val="20"/>
                <w:lang w:eastAsia="ko-KR"/>
              </w:rPr>
              <w:t>мен</w:t>
            </w:r>
            <w:r w:rsidRPr="00880DD5">
              <w:rPr>
                <w:rFonts w:ascii="Kz Times New Roman" w:hAnsi="Kz Times New Roman" w:cs="Kz Times New Roman"/>
                <w:b/>
                <w:sz w:val="20"/>
                <w:szCs w:val="20"/>
                <w:lang w:eastAsia="ko-KR"/>
              </w:rPr>
              <w:t xml:space="preserve"> </w:t>
            </w:r>
            <w:r w:rsidRPr="00AC2490">
              <w:rPr>
                <w:rFonts w:ascii="Kz Times New Roman" w:hAnsi="Kz Times New Roman" w:cs="Kz Times New Roman"/>
                <w:b/>
                <w:sz w:val="20"/>
                <w:szCs w:val="20"/>
                <w:lang w:eastAsia="ko-KR"/>
              </w:rPr>
              <w:t>реактивтер</w:t>
            </w:r>
            <w:r w:rsidRPr="00880DD5">
              <w:rPr>
                <w:rFonts w:ascii="Kz Times New Roman" w:hAnsi="Kz Times New Roman" w:cs="Kz Times New Roman"/>
                <w:b/>
                <w:sz w:val="20"/>
                <w:szCs w:val="20"/>
                <w:lang w:eastAsia="ko-KR"/>
              </w:rPr>
              <w:t>:</w:t>
            </w:r>
            <w:r w:rsidRPr="00880DD5">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сағат</w:t>
            </w:r>
            <w:r w:rsidRPr="00880DD5">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шынысы</w:t>
            </w:r>
            <w:r w:rsidRPr="00880DD5">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кәрлен</w:t>
            </w:r>
            <w:r w:rsidRPr="00880DD5">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табақша</w:t>
            </w:r>
            <w:r w:rsidRPr="00880DD5">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спирт</w:t>
            </w:r>
            <w:r w:rsidRPr="00880DD5">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шамы</w:t>
            </w:r>
            <w:r w:rsidRPr="00880DD5">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бор</w:t>
            </w:r>
            <w:r w:rsidRPr="00880DD5">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қышқылы</w:t>
            </w:r>
            <w:r w:rsidRPr="00880DD5">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лакмус</w:t>
            </w:r>
            <w:r w:rsidRPr="00880DD5">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метилоранж</w:t>
            </w:r>
            <w:r w:rsidRPr="00880DD5">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метил</w:t>
            </w:r>
            <w:r w:rsidRPr="00880DD5">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спирті</w:t>
            </w:r>
            <w:r w:rsidRPr="00880DD5">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глицерин</w:t>
            </w:r>
            <w:r w:rsidRPr="00880DD5">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платина</w:t>
            </w:r>
            <w:r w:rsidRPr="00880DD5">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сымы</w:t>
            </w:r>
            <w:r w:rsidRPr="00880DD5">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асбест</w:t>
            </w:r>
            <w:r w:rsidRPr="00880DD5">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торы</w:t>
            </w:r>
            <w:r w:rsidRPr="00880DD5">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күкірт</w:t>
            </w:r>
            <w:r w:rsidRPr="00880DD5">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қышқылы</w:t>
            </w:r>
            <w:r w:rsidRPr="00880DD5">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конц</w:t>
            </w:r>
            <w:r w:rsidRPr="00880DD5">
              <w:rPr>
                <w:rFonts w:ascii="Kz Times New Roman" w:hAnsi="Kz Times New Roman" w:cs="Kz Times New Roman"/>
                <w:sz w:val="20"/>
                <w:szCs w:val="20"/>
                <w:lang w:eastAsia="ko-KR"/>
              </w:rPr>
              <w:t>).</w:t>
            </w:r>
          </w:p>
        </w:tc>
      </w:tr>
    </w:tbl>
    <w:p w:rsidR="00F37C66" w:rsidRPr="00F37C66" w:rsidRDefault="00F37C66" w:rsidP="00F37C66">
      <w:pPr>
        <w:ind w:firstLine="284"/>
        <w:jc w:val="both"/>
        <w:rPr>
          <w:rFonts w:ascii="Kz Times New Roman" w:hAnsi="Kz Times New Roman" w:cs="Kz Times New Roman"/>
          <w:b/>
          <w:sz w:val="20"/>
          <w:szCs w:val="20"/>
          <w:lang w:eastAsia="ko-KR"/>
        </w:rPr>
      </w:pPr>
      <w:r w:rsidRPr="00F37C66">
        <w:rPr>
          <w:rFonts w:ascii="Kz Times New Roman" w:hAnsi="Kz Times New Roman" w:cs="Kz Times New Roman"/>
          <w:b/>
          <w:sz w:val="20"/>
          <w:szCs w:val="20"/>
          <w:lang w:eastAsia="ko-KR"/>
        </w:rPr>
        <w:t xml:space="preserve">1. </w:t>
      </w:r>
      <w:r w:rsidRPr="00AC2490">
        <w:rPr>
          <w:rFonts w:ascii="Kz Times New Roman" w:hAnsi="Kz Times New Roman" w:cs="Kz Times New Roman"/>
          <w:b/>
          <w:sz w:val="20"/>
          <w:szCs w:val="20"/>
          <w:lang w:eastAsia="ko-KR"/>
        </w:rPr>
        <w:t>Бор</w:t>
      </w:r>
      <w:r w:rsidRPr="00F37C66">
        <w:rPr>
          <w:rFonts w:ascii="Kz Times New Roman" w:hAnsi="Kz Times New Roman" w:cs="Kz Times New Roman"/>
          <w:b/>
          <w:sz w:val="20"/>
          <w:szCs w:val="20"/>
          <w:lang w:eastAsia="ko-KR"/>
        </w:rPr>
        <w:t xml:space="preserve"> </w:t>
      </w:r>
      <w:r w:rsidRPr="00AC2490">
        <w:rPr>
          <w:rFonts w:ascii="Kz Times New Roman" w:hAnsi="Kz Times New Roman" w:cs="Kz Times New Roman"/>
          <w:b/>
          <w:sz w:val="20"/>
          <w:szCs w:val="20"/>
          <w:lang w:eastAsia="ko-KR"/>
        </w:rPr>
        <w:t>қышқылының</w:t>
      </w:r>
      <w:r w:rsidRPr="00F37C66">
        <w:rPr>
          <w:rFonts w:ascii="Kz Times New Roman" w:hAnsi="Kz Times New Roman" w:cs="Kz Times New Roman"/>
          <w:b/>
          <w:sz w:val="20"/>
          <w:szCs w:val="20"/>
          <w:lang w:eastAsia="ko-KR"/>
        </w:rPr>
        <w:t xml:space="preserve"> </w:t>
      </w:r>
      <w:r w:rsidRPr="00AC2490">
        <w:rPr>
          <w:rFonts w:ascii="Kz Times New Roman" w:hAnsi="Kz Times New Roman" w:cs="Kz Times New Roman"/>
          <w:b/>
          <w:sz w:val="20"/>
          <w:szCs w:val="20"/>
          <w:lang w:eastAsia="ko-KR"/>
        </w:rPr>
        <w:t>ерігіштігі</w:t>
      </w:r>
      <w:r w:rsidRPr="00F37C66">
        <w:rPr>
          <w:rFonts w:ascii="Kz Times New Roman" w:hAnsi="Kz Times New Roman" w:cs="Kz Times New Roman"/>
          <w:b/>
          <w:sz w:val="20"/>
          <w:szCs w:val="20"/>
          <w:lang w:eastAsia="ko-KR"/>
        </w:rPr>
        <w:t>.</w:t>
      </w:r>
    </w:p>
    <w:p w:rsidR="00F37C66" w:rsidRPr="00F37C66" w:rsidRDefault="00F37C66" w:rsidP="00F37C66">
      <w:pPr>
        <w:ind w:firstLine="284"/>
        <w:jc w:val="both"/>
        <w:rPr>
          <w:rFonts w:ascii="Kz Times New Roman" w:hAnsi="Kz Times New Roman" w:cs="Kz Times New Roman"/>
          <w:sz w:val="20"/>
          <w:szCs w:val="20"/>
          <w:lang w:eastAsia="ko-KR"/>
        </w:rPr>
      </w:pPr>
      <w:r w:rsidRPr="00AC2490">
        <w:rPr>
          <w:rFonts w:ascii="Kz Times New Roman" w:hAnsi="Kz Times New Roman" w:cs="Kz Times New Roman"/>
          <w:sz w:val="20"/>
          <w:szCs w:val="20"/>
          <w:lang w:eastAsia="ko-KR"/>
        </w:rPr>
        <w:t>а</w:t>
      </w:r>
      <w:r w:rsidRPr="00F37C66">
        <w:rPr>
          <w:rFonts w:ascii="Kz Times New Roman" w:hAnsi="Kz Times New Roman" w:cs="Kz Times New Roman"/>
          <w:sz w:val="20"/>
          <w:szCs w:val="20"/>
          <w:lang w:eastAsia="ko-KR"/>
        </w:rPr>
        <w:t xml:space="preserve">) </w:t>
      </w:r>
      <w:smartTag w:uri="urn:schemas-microsoft-com:office:smarttags" w:element="metricconverter">
        <w:smartTagPr>
          <w:attr w:name="ProductID" w:val="5 г"/>
        </w:smartTagPr>
        <w:r w:rsidRPr="00F37C66">
          <w:rPr>
            <w:rFonts w:ascii="Kz Times New Roman" w:hAnsi="Kz Times New Roman" w:cs="Kz Times New Roman"/>
            <w:sz w:val="20"/>
            <w:szCs w:val="20"/>
            <w:lang w:eastAsia="ko-KR"/>
          </w:rPr>
          <w:t xml:space="preserve">5 </w:t>
        </w:r>
        <w:r w:rsidRPr="00AC2490">
          <w:rPr>
            <w:rFonts w:ascii="Kz Times New Roman" w:hAnsi="Kz Times New Roman" w:cs="Kz Times New Roman"/>
            <w:sz w:val="20"/>
            <w:szCs w:val="20"/>
            <w:lang w:eastAsia="ko-KR"/>
          </w:rPr>
          <w:t>г</w:t>
        </w:r>
      </w:smartTag>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бор</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қышқылына</w:t>
      </w:r>
      <w:r w:rsidRPr="00F37C66">
        <w:rPr>
          <w:rFonts w:ascii="Kz Times New Roman" w:hAnsi="Kz Times New Roman" w:cs="Kz Times New Roman"/>
          <w:sz w:val="20"/>
          <w:szCs w:val="20"/>
          <w:lang w:eastAsia="ko-KR"/>
        </w:rPr>
        <w:t xml:space="preserve"> 20 </w:t>
      </w:r>
      <w:r w:rsidRPr="00AC2490">
        <w:rPr>
          <w:rFonts w:ascii="Kz Times New Roman" w:hAnsi="Kz Times New Roman" w:cs="Kz Times New Roman"/>
          <w:sz w:val="20"/>
          <w:szCs w:val="20"/>
          <w:lang w:eastAsia="ko-KR"/>
        </w:rPr>
        <w:t>мл</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су</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құйып</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жақсылап</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арал</w:t>
      </w:r>
      <w:r w:rsidRPr="00F37C66">
        <w:rPr>
          <w:rFonts w:ascii="Kz Times New Roman" w:hAnsi="Kz Times New Roman" w:cs="Kz Times New Roman"/>
          <w:sz w:val="20"/>
          <w:szCs w:val="20"/>
          <w:lang w:eastAsia="ko-KR"/>
        </w:rPr>
        <w:t>а</w:t>
      </w:r>
      <w:r w:rsidRPr="00AC2490">
        <w:rPr>
          <w:rFonts w:ascii="Kz Times New Roman" w:hAnsi="Kz Times New Roman" w:cs="Kz Times New Roman"/>
          <w:sz w:val="20"/>
          <w:szCs w:val="20"/>
          <w:lang w:eastAsia="ko-KR"/>
        </w:rPr>
        <w:t>стырып</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қыздырыңдар</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Бор</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қышқылының</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суық</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және</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қыздырған</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кездегі</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ерігіштігі</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қандай</w:t>
      </w:r>
      <w:r w:rsidRPr="00F37C66">
        <w:rPr>
          <w:rFonts w:ascii="Kz Times New Roman" w:hAnsi="Kz Times New Roman" w:cs="Kz Times New Roman"/>
          <w:sz w:val="20"/>
          <w:szCs w:val="20"/>
          <w:lang w:eastAsia="ko-KR"/>
        </w:rPr>
        <w:t>?</w:t>
      </w:r>
    </w:p>
    <w:p w:rsidR="00F37C66" w:rsidRPr="00F37C66" w:rsidRDefault="00F37C66" w:rsidP="00F37C66">
      <w:pPr>
        <w:ind w:firstLine="284"/>
        <w:jc w:val="both"/>
        <w:rPr>
          <w:rFonts w:ascii="Kz Times New Roman" w:hAnsi="Kz Times New Roman" w:cs="Kz Times New Roman"/>
          <w:sz w:val="20"/>
          <w:szCs w:val="20"/>
          <w:lang w:eastAsia="ko-KR"/>
        </w:rPr>
      </w:pPr>
      <w:r w:rsidRPr="00AC2490">
        <w:rPr>
          <w:rFonts w:ascii="Kz Times New Roman" w:hAnsi="Kz Times New Roman" w:cs="Kz Times New Roman"/>
          <w:sz w:val="20"/>
          <w:szCs w:val="20"/>
          <w:lang w:eastAsia="ko-KR"/>
        </w:rPr>
        <w:t>б</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Бор</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қышқылының</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алынған</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ерітіндісін</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метилоранжбен</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одан</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кейін</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лакмуспен</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тексеріңдер</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Берілген</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тәжірибенің</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негізінде</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бор</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қышқылының</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күші</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туралы</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қорытынды</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жасаңдар</w:t>
      </w:r>
      <w:r w:rsidRPr="00F37C66">
        <w:rPr>
          <w:rFonts w:ascii="Kz Times New Roman" w:hAnsi="Kz Times New Roman" w:cs="Kz Times New Roman"/>
          <w:sz w:val="20"/>
          <w:szCs w:val="20"/>
          <w:lang w:eastAsia="ko-KR"/>
        </w:rPr>
        <w:t>.</w:t>
      </w:r>
    </w:p>
    <w:p w:rsidR="00F37C66" w:rsidRPr="00F37C66" w:rsidRDefault="00F37C66" w:rsidP="00F37C66">
      <w:pPr>
        <w:ind w:firstLine="284"/>
        <w:jc w:val="both"/>
        <w:rPr>
          <w:rFonts w:ascii="Kz Times New Roman" w:hAnsi="Kz Times New Roman" w:cs="Kz Times New Roman"/>
          <w:b/>
          <w:sz w:val="20"/>
          <w:szCs w:val="20"/>
          <w:lang w:eastAsia="ko-KR"/>
        </w:rPr>
      </w:pPr>
      <w:r w:rsidRPr="00F37C66">
        <w:rPr>
          <w:rFonts w:ascii="Kz Times New Roman" w:hAnsi="Kz Times New Roman" w:cs="Kz Times New Roman"/>
          <w:b/>
          <w:sz w:val="20"/>
          <w:szCs w:val="20"/>
          <w:lang w:eastAsia="ko-KR"/>
        </w:rPr>
        <w:t xml:space="preserve">2. </w:t>
      </w:r>
      <w:r w:rsidRPr="00AC2490">
        <w:rPr>
          <w:rFonts w:ascii="Kz Times New Roman" w:hAnsi="Kz Times New Roman" w:cs="Kz Times New Roman"/>
          <w:b/>
          <w:sz w:val="20"/>
          <w:szCs w:val="20"/>
          <w:lang w:eastAsia="ko-KR"/>
        </w:rPr>
        <w:t>Борметилді</w:t>
      </w:r>
      <w:r w:rsidRPr="00F37C66">
        <w:rPr>
          <w:rFonts w:ascii="Kz Times New Roman" w:hAnsi="Kz Times New Roman" w:cs="Kz Times New Roman"/>
          <w:b/>
          <w:sz w:val="20"/>
          <w:szCs w:val="20"/>
          <w:lang w:eastAsia="ko-KR"/>
        </w:rPr>
        <w:t xml:space="preserve"> </w:t>
      </w:r>
      <w:r w:rsidRPr="00AC2490">
        <w:rPr>
          <w:rFonts w:ascii="Kz Times New Roman" w:hAnsi="Kz Times New Roman" w:cs="Kz Times New Roman"/>
          <w:b/>
          <w:sz w:val="20"/>
          <w:szCs w:val="20"/>
          <w:lang w:eastAsia="ko-KR"/>
        </w:rPr>
        <w:t>эфир</w:t>
      </w:r>
      <w:r w:rsidRPr="00F37C66">
        <w:rPr>
          <w:rFonts w:ascii="Kz Times New Roman" w:hAnsi="Kz Times New Roman" w:cs="Kz Times New Roman"/>
          <w:b/>
          <w:sz w:val="20"/>
          <w:szCs w:val="20"/>
          <w:lang w:eastAsia="ko-KR"/>
        </w:rPr>
        <w:t xml:space="preserve"> </w:t>
      </w:r>
      <w:r w:rsidRPr="00AC2490">
        <w:rPr>
          <w:rFonts w:ascii="Kz Times New Roman" w:hAnsi="Kz Times New Roman" w:cs="Kz Times New Roman"/>
          <w:b/>
          <w:sz w:val="20"/>
          <w:szCs w:val="20"/>
          <w:lang w:eastAsia="ko-KR"/>
        </w:rPr>
        <w:t>алу</w:t>
      </w:r>
      <w:r w:rsidRPr="00F37C66">
        <w:rPr>
          <w:rFonts w:ascii="Kz Times New Roman" w:hAnsi="Kz Times New Roman" w:cs="Kz Times New Roman"/>
          <w:b/>
          <w:sz w:val="20"/>
          <w:szCs w:val="20"/>
          <w:lang w:eastAsia="ko-KR"/>
        </w:rPr>
        <w:t xml:space="preserve">. </w:t>
      </w:r>
      <w:r w:rsidRPr="00AC2490">
        <w:rPr>
          <w:rFonts w:ascii="Kz Times New Roman" w:hAnsi="Kz Times New Roman" w:cs="Kz Times New Roman"/>
          <w:b/>
          <w:sz w:val="20"/>
          <w:szCs w:val="20"/>
          <w:lang w:eastAsia="ko-KR"/>
        </w:rPr>
        <w:t>Оның</w:t>
      </w:r>
      <w:r w:rsidRPr="00F37C66">
        <w:rPr>
          <w:rFonts w:ascii="Kz Times New Roman" w:hAnsi="Kz Times New Roman" w:cs="Kz Times New Roman"/>
          <w:b/>
          <w:sz w:val="20"/>
          <w:szCs w:val="20"/>
          <w:lang w:eastAsia="ko-KR"/>
        </w:rPr>
        <w:t xml:space="preserve"> </w:t>
      </w:r>
      <w:r w:rsidRPr="00AC2490">
        <w:rPr>
          <w:rFonts w:ascii="Kz Times New Roman" w:hAnsi="Kz Times New Roman" w:cs="Kz Times New Roman"/>
          <w:b/>
          <w:sz w:val="20"/>
          <w:szCs w:val="20"/>
          <w:lang w:eastAsia="ko-KR"/>
        </w:rPr>
        <w:t>жалынының</w:t>
      </w:r>
      <w:r w:rsidRPr="00F37C66">
        <w:rPr>
          <w:rFonts w:ascii="Kz Times New Roman" w:hAnsi="Kz Times New Roman" w:cs="Kz Times New Roman"/>
          <w:b/>
          <w:sz w:val="20"/>
          <w:szCs w:val="20"/>
          <w:lang w:eastAsia="ko-KR"/>
        </w:rPr>
        <w:t xml:space="preserve"> </w:t>
      </w:r>
      <w:r w:rsidRPr="00AC2490">
        <w:rPr>
          <w:rFonts w:ascii="Kz Times New Roman" w:hAnsi="Kz Times New Roman" w:cs="Kz Times New Roman"/>
          <w:b/>
          <w:sz w:val="20"/>
          <w:szCs w:val="20"/>
          <w:lang w:eastAsia="ko-KR"/>
        </w:rPr>
        <w:t>түсі</w:t>
      </w:r>
      <w:r w:rsidRPr="00F37C66">
        <w:rPr>
          <w:rFonts w:ascii="Kz Times New Roman" w:hAnsi="Kz Times New Roman" w:cs="Kz Times New Roman"/>
          <w:b/>
          <w:sz w:val="20"/>
          <w:szCs w:val="20"/>
          <w:lang w:eastAsia="ko-KR"/>
        </w:rPr>
        <w:t>.</w:t>
      </w:r>
    </w:p>
    <w:p w:rsidR="00F37C66" w:rsidRPr="00F37C66" w:rsidRDefault="00F37C66" w:rsidP="00F37C66">
      <w:pPr>
        <w:ind w:firstLine="284"/>
        <w:jc w:val="both"/>
        <w:rPr>
          <w:rFonts w:ascii="Kz Times New Roman" w:hAnsi="Kz Times New Roman" w:cs="Kz Times New Roman"/>
          <w:sz w:val="20"/>
          <w:szCs w:val="20"/>
          <w:lang w:eastAsia="ko-KR"/>
        </w:rPr>
      </w:pPr>
      <w:r w:rsidRPr="00F37C66">
        <w:rPr>
          <w:rFonts w:ascii="Kz Times New Roman" w:hAnsi="Kz Times New Roman" w:cs="Kz Times New Roman"/>
          <w:b/>
          <w:sz w:val="20"/>
          <w:szCs w:val="20"/>
          <w:lang w:eastAsia="ko-KR"/>
        </w:rPr>
        <w:t>1-</w:t>
      </w:r>
      <w:r w:rsidRPr="00AC2490">
        <w:rPr>
          <w:rFonts w:ascii="Kz Times New Roman" w:hAnsi="Kz Times New Roman" w:cs="Kz Times New Roman"/>
          <w:b/>
          <w:sz w:val="20"/>
          <w:szCs w:val="20"/>
          <w:lang w:eastAsia="ko-KR"/>
        </w:rPr>
        <w:t>нұсқа</w:t>
      </w:r>
      <w:r w:rsidRPr="00F37C66">
        <w:rPr>
          <w:rFonts w:ascii="Kz Times New Roman" w:hAnsi="Kz Times New Roman" w:cs="Kz Times New Roman"/>
          <w:b/>
          <w:sz w:val="20"/>
          <w:szCs w:val="20"/>
          <w:lang w:eastAsia="ko-KR"/>
        </w:rPr>
        <w:t>.</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Кәрлен</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табақшаға</w:t>
      </w:r>
      <w:r w:rsidRPr="00F37C66">
        <w:rPr>
          <w:rFonts w:ascii="Kz Times New Roman" w:hAnsi="Kz Times New Roman" w:cs="Kz Times New Roman"/>
          <w:sz w:val="20"/>
          <w:szCs w:val="20"/>
          <w:lang w:eastAsia="ko-KR"/>
        </w:rPr>
        <w:t xml:space="preserve"> 1-</w:t>
      </w:r>
      <w:smartTag w:uri="urn:schemas-microsoft-com:office:smarttags" w:element="metricconverter">
        <w:smartTagPr>
          <w:attr w:name="ProductID" w:val="2 г"/>
        </w:smartTagPr>
        <w:r w:rsidRPr="00F37C66">
          <w:rPr>
            <w:rFonts w:ascii="Kz Times New Roman" w:hAnsi="Kz Times New Roman" w:cs="Kz Times New Roman"/>
            <w:sz w:val="20"/>
            <w:szCs w:val="20"/>
            <w:lang w:eastAsia="ko-KR"/>
          </w:rPr>
          <w:t xml:space="preserve">2 </w:t>
        </w:r>
        <w:r w:rsidRPr="00AC2490">
          <w:rPr>
            <w:rFonts w:ascii="Kz Times New Roman" w:hAnsi="Kz Times New Roman" w:cs="Kz Times New Roman"/>
            <w:sz w:val="20"/>
            <w:szCs w:val="20"/>
            <w:lang w:eastAsia="ko-KR"/>
          </w:rPr>
          <w:t>г</w:t>
        </w:r>
      </w:smartTag>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бор</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қышқылын</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алып</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оған</w:t>
      </w:r>
      <w:r w:rsidRPr="00F37C66">
        <w:rPr>
          <w:rFonts w:ascii="Kz Times New Roman" w:hAnsi="Kz Times New Roman" w:cs="Kz Times New Roman"/>
          <w:sz w:val="20"/>
          <w:szCs w:val="20"/>
          <w:lang w:eastAsia="ko-KR"/>
        </w:rPr>
        <w:t xml:space="preserve"> 10-20 </w:t>
      </w:r>
      <w:r w:rsidRPr="00AC2490">
        <w:rPr>
          <w:rFonts w:ascii="Kz Times New Roman" w:hAnsi="Kz Times New Roman" w:cs="Kz Times New Roman"/>
          <w:sz w:val="20"/>
          <w:szCs w:val="20"/>
          <w:lang w:eastAsia="ko-KR"/>
        </w:rPr>
        <w:t>мл</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метил</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спиртін</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қос</w:t>
      </w:r>
      <w:r w:rsidRPr="00F37C66">
        <w:rPr>
          <w:rFonts w:ascii="Kz Times New Roman" w:hAnsi="Kz Times New Roman" w:cs="Kz Times New Roman"/>
          <w:sz w:val="20"/>
          <w:szCs w:val="20"/>
          <w:lang w:eastAsia="ko-KR"/>
        </w:rPr>
        <w:t xml:space="preserve">ып, </w:t>
      </w:r>
      <w:r w:rsidRPr="00AC2490">
        <w:rPr>
          <w:rFonts w:ascii="Kz Times New Roman" w:hAnsi="Kz Times New Roman" w:cs="Kz Times New Roman"/>
          <w:sz w:val="20"/>
          <w:szCs w:val="20"/>
          <w:lang w:eastAsia="ko-KR"/>
        </w:rPr>
        <w:t>тартқыш</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шкафтың</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астына</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әкеліп</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жағып</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көріңдер</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Жалынның</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түсін</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жазып</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алыңдар</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Борметил</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эфирінің</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түзілу</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және</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жану</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реакцияларын</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жазыңдар</w:t>
      </w:r>
      <w:r w:rsidRPr="00F37C66">
        <w:rPr>
          <w:rFonts w:ascii="Kz Times New Roman" w:hAnsi="Kz Times New Roman" w:cs="Kz Times New Roman"/>
          <w:sz w:val="20"/>
          <w:szCs w:val="20"/>
          <w:lang w:eastAsia="ko-KR"/>
        </w:rPr>
        <w:t>.</w:t>
      </w:r>
    </w:p>
    <w:p w:rsidR="00F37C66" w:rsidRPr="00F37C66" w:rsidRDefault="00F37C66" w:rsidP="00F37C66">
      <w:pPr>
        <w:ind w:firstLine="284"/>
        <w:jc w:val="both"/>
        <w:rPr>
          <w:rFonts w:ascii="Kz Times New Roman" w:hAnsi="Kz Times New Roman" w:cs="Kz Times New Roman"/>
          <w:sz w:val="20"/>
          <w:szCs w:val="20"/>
          <w:lang w:eastAsia="ko-KR"/>
        </w:rPr>
      </w:pPr>
      <w:r w:rsidRPr="00F37C66">
        <w:rPr>
          <w:rFonts w:ascii="Kz Times New Roman" w:hAnsi="Kz Times New Roman" w:cs="Kz Times New Roman"/>
          <w:b/>
          <w:sz w:val="20"/>
          <w:szCs w:val="20"/>
          <w:lang w:eastAsia="ko-KR"/>
        </w:rPr>
        <w:t>1-</w:t>
      </w:r>
      <w:r w:rsidRPr="00AC2490">
        <w:rPr>
          <w:rFonts w:ascii="Kz Times New Roman" w:hAnsi="Kz Times New Roman" w:cs="Kz Times New Roman"/>
          <w:b/>
          <w:sz w:val="20"/>
          <w:szCs w:val="20"/>
          <w:lang w:eastAsia="ko-KR"/>
        </w:rPr>
        <w:t>ші</w:t>
      </w:r>
      <w:r w:rsidRPr="00F37C66">
        <w:rPr>
          <w:rFonts w:ascii="Kz Times New Roman" w:hAnsi="Kz Times New Roman" w:cs="Kz Times New Roman"/>
          <w:b/>
          <w:sz w:val="20"/>
          <w:szCs w:val="20"/>
          <w:lang w:eastAsia="ko-KR"/>
        </w:rPr>
        <w:t xml:space="preserve"> </w:t>
      </w:r>
      <w:r w:rsidRPr="00AC2490">
        <w:rPr>
          <w:rFonts w:ascii="Kz Times New Roman" w:hAnsi="Kz Times New Roman" w:cs="Kz Times New Roman"/>
          <w:b/>
          <w:sz w:val="20"/>
          <w:szCs w:val="20"/>
          <w:lang w:eastAsia="ko-KR"/>
        </w:rPr>
        <w:t>ескерту</w:t>
      </w:r>
      <w:r w:rsidRPr="00F37C66">
        <w:rPr>
          <w:rFonts w:ascii="Kz Times New Roman" w:hAnsi="Kz Times New Roman" w:cs="Kz Times New Roman"/>
          <w:b/>
          <w:sz w:val="20"/>
          <w:szCs w:val="20"/>
          <w:lang w:eastAsia="ko-KR"/>
        </w:rPr>
        <w:t>:</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метил</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спиртінің</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орнына</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этил</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спиртін</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ал</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бор</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қышқылының</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орнына</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концентрлі</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күкірт</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қышқылының</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бурамен</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қоспасын</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алуға</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болады</w:t>
      </w:r>
      <w:r w:rsidRPr="00F37C66">
        <w:rPr>
          <w:rFonts w:ascii="Kz Times New Roman" w:hAnsi="Kz Times New Roman" w:cs="Kz Times New Roman"/>
          <w:sz w:val="20"/>
          <w:szCs w:val="20"/>
          <w:lang w:eastAsia="ko-KR"/>
        </w:rPr>
        <w:t>.</w:t>
      </w:r>
    </w:p>
    <w:p w:rsidR="00F37C66" w:rsidRPr="00F37C66" w:rsidRDefault="00F37C66" w:rsidP="00F37C66">
      <w:pPr>
        <w:tabs>
          <w:tab w:val="left" w:pos="5088"/>
        </w:tabs>
        <w:ind w:firstLine="284"/>
        <w:jc w:val="both"/>
        <w:rPr>
          <w:rFonts w:ascii="Kz Times New Roman" w:hAnsi="Kz Times New Roman" w:cs="Kz Times New Roman"/>
          <w:sz w:val="20"/>
          <w:szCs w:val="20"/>
          <w:lang w:eastAsia="ko-KR"/>
        </w:rPr>
      </w:pPr>
      <w:r w:rsidRPr="00F37C66">
        <w:rPr>
          <w:rFonts w:ascii="Kz Times New Roman" w:hAnsi="Kz Times New Roman" w:cs="Kz Times New Roman"/>
          <w:b/>
          <w:sz w:val="20"/>
          <w:szCs w:val="20"/>
          <w:lang w:eastAsia="ko-KR"/>
        </w:rPr>
        <w:t>2-</w:t>
      </w:r>
      <w:r w:rsidRPr="00AC2490">
        <w:rPr>
          <w:rFonts w:ascii="Kz Times New Roman" w:hAnsi="Kz Times New Roman" w:cs="Kz Times New Roman"/>
          <w:b/>
          <w:sz w:val="20"/>
          <w:szCs w:val="20"/>
          <w:lang w:eastAsia="ko-KR"/>
        </w:rPr>
        <w:t>нұсқа</w:t>
      </w:r>
      <w:r w:rsidRPr="00F37C66">
        <w:rPr>
          <w:rFonts w:ascii="Kz Times New Roman" w:hAnsi="Kz Times New Roman" w:cs="Kz Times New Roman"/>
          <w:b/>
          <w:sz w:val="20"/>
          <w:szCs w:val="20"/>
          <w:lang w:eastAsia="ko-KR"/>
        </w:rPr>
        <w:t>.</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Кәрлен</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табақшаға</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бураның</w:t>
      </w:r>
      <w:r w:rsidRPr="00F37C66">
        <w:rPr>
          <w:rFonts w:ascii="Kz Times New Roman" w:hAnsi="Kz Times New Roman" w:cs="Kz Times New Roman"/>
          <w:sz w:val="20"/>
          <w:szCs w:val="20"/>
          <w:lang w:eastAsia="ko-KR"/>
        </w:rPr>
        <w:t xml:space="preserve"> 3-4  </w:t>
      </w:r>
      <w:r w:rsidRPr="00AC2490">
        <w:rPr>
          <w:rFonts w:ascii="Kz Times New Roman" w:hAnsi="Kz Times New Roman" w:cs="Kz Times New Roman"/>
          <w:sz w:val="20"/>
          <w:szCs w:val="20"/>
          <w:lang w:eastAsia="ko-KR"/>
        </w:rPr>
        <w:t>кристалын</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салып</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оған</w:t>
      </w:r>
      <w:r w:rsidRPr="00F37C66">
        <w:rPr>
          <w:rFonts w:ascii="Kz Times New Roman" w:hAnsi="Kz Times New Roman" w:cs="Kz Times New Roman"/>
          <w:sz w:val="20"/>
          <w:szCs w:val="20"/>
          <w:lang w:eastAsia="ko-KR"/>
        </w:rPr>
        <w:t xml:space="preserve"> 2-3 </w:t>
      </w:r>
      <w:r w:rsidRPr="00AC2490">
        <w:rPr>
          <w:rFonts w:ascii="Kz Times New Roman" w:hAnsi="Kz Times New Roman" w:cs="Kz Times New Roman"/>
          <w:sz w:val="20"/>
          <w:szCs w:val="20"/>
          <w:lang w:eastAsia="ko-KR"/>
        </w:rPr>
        <w:t>тамшы</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тығыздығы</w:t>
      </w:r>
      <w:r w:rsidRPr="00F37C66">
        <w:rPr>
          <w:rFonts w:ascii="Kz Times New Roman" w:hAnsi="Kz Times New Roman" w:cs="Kz Times New Roman"/>
          <w:sz w:val="20"/>
          <w:szCs w:val="20"/>
          <w:lang w:eastAsia="ko-KR"/>
        </w:rPr>
        <w:t xml:space="preserve"> 1,84 </w:t>
      </w:r>
      <w:r w:rsidRPr="00AC2490">
        <w:rPr>
          <w:rFonts w:ascii="Kz Times New Roman" w:hAnsi="Kz Times New Roman" w:cs="Kz Times New Roman"/>
          <w:sz w:val="20"/>
          <w:szCs w:val="20"/>
          <w:lang w:eastAsia="ko-KR"/>
        </w:rPr>
        <w:t>г</w:t>
      </w:r>
      <w:r w:rsidRPr="00F37C66">
        <w:rPr>
          <w:rFonts w:ascii="Kz Times New Roman" w:hAnsi="Kz Times New Roman" w:cs="Kz Times New Roman"/>
          <w:sz w:val="20"/>
          <w:szCs w:val="20"/>
          <w:lang w:eastAsia="ko-KR"/>
        </w:rPr>
        <w:t>/</w:t>
      </w:r>
      <w:r w:rsidRPr="00AC2490">
        <w:rPr>
          <w:rFonts w:ascii="Kz Times New Roman" w:hAnsi="Kz Times New Roman" w:cs="Kz Times New Roman"/>
          <w:sz w:val="20"/>
          <w:szCs w:val="20"/>
          <w:lang w:eastAsia="ko-KR"/>
        </w:rPr>
        <w:t>см</w:t>
      </w:r>
      <w:r w:rsidRPr="00F37C66">
        <w:rPr>
          <w:rFonts w:ascii="Kz Times New Roman" w:hAnsi="Kz Times New Roman" w:cs="Kz Times New Roman"/>
          <w:sz w:val="20"/>
          <w:szCs w:val="20"/>
          <w:vertAlign w:val="superscript"/>
          <w:lang w:eastAsia="ko-KR"/>
        </w:rPr>
        <w:t>3</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концентрлі</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күкірт</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қышқылын</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және</w:t>
      </w:r>
      <w:r w:rsidRPr="00F37C66">
        <w:rPr>
          <w:rFonts w:ascii="Kz Times New Roman" w:hAnsi="Kz Times New Roman" w:cs="Kz Times New Roman"/>
          <w:sz w:val="20"/>
          <w:szCs w:val="20"/>
          <w:lang w:eastAsia="ko-KR"/>
        </w:rPr>
        <w:t xml:space="preserve"> 5-6 </w:t>
      </w:r>
      <w:r w:rsidRPr="00AC2490">
        <w:rPr>
          <w:rFonts w:ascii="Kz Times New Roman" w:hAnsi="Kz Times New Roman" w:cs="Kz Times New Roman"/>
          <w:sz w:val="20"/>
          <w:szCs w:val="20"/>
          <w:lang w:eastAsia="ko-KR"/>
        </w:rPr>
        <w:t>тамшы</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метил</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спиртін</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тамызыңдар</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Қоспаны</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шыны</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таяқшамен</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араластырып</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бөлінген</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борметил</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эфирін</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жа</w:t>
      </w:r>
      <w:r w:rsidRPr="00F37C66">
        <w:rPr>
          <w:rFonts w:ascii="Kz Times New Roman" w:hAnsi="Kz Times New Roman" w:cs="Kz Times New Roman"/>
          <w:sz w:val="20"/>
          <w:szCs w:val="20"/>
          <w:lang w:eastAsia="ko-KR"/>
        </w:rPr>
        <w:t xml:space="preserve">ғып көріңдер. </w:t>
      </w:r>
      <w:r w:rsidRPr="00AC2490">
        <w:rPr>
          <w:rFonts w:ascii="Kz Times New Roman" w:hAnsi="Kz Times New Roman" w:cs="Kz Times New Roman"/>
          <w:sz w:val="20"/>
          <w:szCs w:val="20"/>
          <w:lang w:eastAsia="ko-KR"/>
        </w:rPr>
        <w:t>Метил</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спиртінің</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бор</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қышқылымен</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өзара</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әрекеттесуі</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нәтижесінде</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түзілетін</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бор</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қышқылы</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және</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борметил</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эфирінің</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реакция</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теңдеулерін</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жазыңдар</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Осы</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реакциядағы</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концентрлі</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күкірт</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қышқылының</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ролін</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көрсетіңдер</w:t>
      </w:r>
      <w:r w:rsidRPr="00F37C66">
        <w:rPr>
          <w:rFonts w:ascii="Kz Times New Roman" w:hAnsi="Kz Times New Roman" w:cs="Kz Times New Roman"/>
          <w:sz w:val="20"/>
          <w:szCs w:val="20"/>
          <w:lang w:eastAsia="ko-KR"/>
        </w:rPr>
        <w:t>.</w:t>
      </w:r>
    </w:p>
    <w:p w:rsidR="00F37C66" w:rsidRPr="00F37C66" w:rsidRDefault="00F37C66" w:rsidP="00F37C66">
      <w:pPr>
        <w:ind w:firstLine="284"/>
        <w:jc w:val="both"/>
        <w:rPr>
          <w:rFonts w:ascii="Kz Times New Roman" w:hAnsi="Kz Times New Roman" w:cs="Kz Times New Roman"/>
          <w:sz w:val="20"/>
          <w:szCs w:val="20"/>
          <w:lang w:eastAsia="ko-KR"/>
        </w:rPr>
      </w:pPr>
      <w:r w:rsidRPr="00F37C66">
        <w:rPr>
          <w:rFonts w:ascii="Kz Times New Roman" w:hAnsi="Kz Times New Roman" w:cs="Kz Times New Roman"/>
          <w:b/>
          <w:sz w:val="20"/>
          <w:szCs w:val="20"/>
          <w:lang w:eastAsia="ko-KR"/>
        </w:rPr>
        <w:t>3-</w:t>
      </w:r>
      <w:r w:rsidRPr="00AC2490">
        <w:rPr>
          <w:rFonts w:ascii="Kz Times New Roman" w:hAnsi="Kz Times New Roman" w:cs="Kz Times New Roman"/>
          <w:b/>
          <w:sz w:val="20"/>
          <w:szCs w:val="20"/>
          <w:lang w:eastAsia="ko-KR"/>
        </w:rPr>
        <w:t>нұсқа</w:t>
      </w:r>
      <w:r w:rsidRPr="00F37C66">
        <w:rPr>
          <w:rFonts w:ascii="Kz Times New Roman" w:hAnsi="Kz Times New Roman" w:cs="Kz Times New Roman"/>
          <w:b/>
          <w:sz w:val="20"/>
          <w:szCs w:val="20"/>
          <w:lang w:eastAsia="ko-KR"/>
        </w:rPr>
        <w:t>.</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Бұл</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реакцияны</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метил</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спиртін</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үшатомды</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спирт</w:t>
      </w:r>
      <w:r w:rsidRPr="00F37C66">
        <w:rPr>
          <w:rFonts w:ascii="Kz Times New Roman" w:hAnsi="Kz Times New Roman" w:cs="Kz Times New Roman"/>
          <w:sz w:val="20"/>
          <w:szCs w:val="20"/>
          <w:lang w:eastAsia="ko-KR"/>
        </w:rPr>
        <w:t>-</w:t>
      </w:r>
      <w:r w:rsidRPr="00AC2490">
        <w:rPr>
          <w:rFonts w:ascii="Kz Times New Roman" w:hAnsi="Kz Times New Roman" w:cs="Kz Times New Roman"/>
          <w:sz w:val="20"/>
          <w:szCs w:val="20"/>
          <w:lang w:eastAsia="ko-KR"/>
        </w:rPr>
        <w:t>глицеринмен</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алмастырып</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орындауға</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болады</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Платина</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сымының</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құлақшасымен</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бор</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қышқылының</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бірнеше</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кристалдарын</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алып</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оларды</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концентрлі</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күкірт</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қышқылының</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және</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глицериннің</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бір</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тамшысымен</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ылғалда</w:t>
      </w:r>
      <w:r w:rsidRPr="00F37C66">
        <w:rPr>
          <w:rFonts w:ascii="Kz Times New Roman" w:hAnsi="Kz Times New Roman" w:cs="Kz Times New Roman"/>
          <w:sz w:val="20"/>
          <w:szCs w:val="20"/>
          <w:lang w:eastAsia="ko-KR"/>
        </w:rPr>
        <w:t xml:space="preserve">п, </w:t>
      </w:r>
      <w:r w:rsidRPr="00AC2490">
        <w:rPr>
          <w:rFonts w:ascii="Kz Times New Roman" w:hAnsi="Kz Times New Roman" w:cs="Kz Times New Roman"/>
          <w:sz w:val="20"/>
          <w:szCs w:val="20"/>
          <w:lang w:eastAsia="ko-KR"/>
        </w:rPr>
        <w:t>жалынға</w:t>
      </w:r>
      <w:r w:rsidRPr="00F37C66">
        <w:rPr>
          <w:rFonts w:ascii="Kz Times New Roman" w:hAnsi="Kz Times New Roman" w:cs="Kz Times New Roman"/>
          <w:sz w:val="20"/>
          <w:szCs w:val="20"/>
          <w:lang w:eastAsia="ko-KR"/>
        </w:rPr>
        <w:t xml:space="preserve"> жанастырыңдар. </w:t>
      </w:r>
      <w:r w:rsidRPr="00AC2490">
        <w:rPr>
          <w:rFonts w:ascii="Kz Times New Roman" w:hAnsi="Kz Times New Roman" w:cs="Kz Times New Roman"/>
          <w:sz w:val="20"/>
          <w:szCs w:val="20"/>
          <w:lang w:eastAsia="ko-KR"/>
        </w:rPr>
        <w:t>Жалынның</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түсінің</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жасыл</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болғанын</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көресіңдер</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Реакция</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теңдеулерін</w:t>
      </w:r>
      <w:r w:rsidRPr="00F37C66">
        <w:rPr>
          <w:rFonts w:ascii="Kz Times New Roman" w:hAnsi="Kz Times New Roman" w:cs="Kz Times New Roman"/>
          <w:sz w:val="20"/>
          <w:szCs w:val="20"/>
          <w:lang w:eastAsia="ko-KR"/>
        </w:rPr>
        <w:t xml:space="preserve"> </w:t>
      </w:r>
      <w:r w:rsidRPr="00AC2490">
        <w:rPr>
          <w:rFonts w:ascii="Kz Times New Roman" w:hAnsi="Kz Times New Roman" w:cs="Kz Times New Roman"/>
          <w:sz w:val="20"/>
          <w:szCs w:val="20"/>
          <w:lang w:eastAsia="ko-KR"/>
        </w:rPr>
        <w:t>жазыңдар</w:t>
      </w:r>
      <w:r w:rsidRPr="00F37C66">
        <w:rPr>
          <w:rFonts w:ascii="Kz Times New Roman" w:hAnsi="Kz Times New Roman" w:cs="Kz Times New Roman"/>
          <w:sz w:val="20"/>
          <w:szCs w:val="20"/>
          <w:lang w:eastAsia="ko-KR"/>
        </w:rPr>
        <w:t>.</w:t>
      </w:r>
    </w:p>
    <w:p w:rsidR="00F37C66" w:rsidRPr="00F37C66" w:rsidRDefault="00F37C66" w:rsidP="00F37C66">
      <w:pPr>
        <w:ind w:firstLine="284"/>
        <w:jc w:val="both"/>
        <w:rPr>
          <w:rFonts w:ascii="Kz Times New Roman" w:hAnsi="Kz Times New Roman" w:cs="Kz Times New Roman"/>
          <w:b/>
          <w:sz w:val="20"/>
          <w:szCs w:val="20"/>
          <w:lang w:eastAsia="ko-KR"/>
        </w:rPr>
      </w:pPr>
      <w:r w:rsidRPr="00F37C66">
        <w:rPr>
          <w:rFonts w:ascii="Kz Times New Roman" w:hAnsi="Kz Times New Roman" w:cs="Kz Times New Roman"/>
          <w:b/>
          <w:sz w:val="20"/>
          <w:szCs w:val="20"/>
          <w:lang w:eastAsia="ko-KR"/>
        </w:rPr>
        <w:t>3. Бура қанатшаларын алу.</w:t>
      </w:r>
    </w:p>
    <w:p w:rsidR="00F37C66" w:rsidRPr="00AC2490" w:rsidRDefault="00F37C66" w:rsidP="00F37C66">
      <w:pPr>
        <w:ind w:firstLine="284"/>
        <w:jc w:val="both"/>
        <w:rPr>
          <w:rFonts w:ascii="Kz Times New Roman" w:hAnsi="Kz Times New Roman" w:cs="Kz Times New Roman"/>
          <w:sz w:val="20"/>
          <w:szCs w:val="20"/>
          <w:lang w:val="en-US" w:eastAsia="ko-KR"/>
        </w:rPr>
      </w:pPr>
      <w:r w:rsidRPr="00AC2490">
        <w:rPr>
          <w:rFonts w:ascii="Kz Times New Roman" w:hAnsi="Kz Times New Roman" w:cs="Kz Times New Roman"/>
          <w:sz w:val="20"/>
          <w:szCs w:val="20"/>
          <w:lang w:val="en-US" w:eastAsia="ko-KR"/>
        </w:rPr>
        <w:t>Кейбір металдардың борқышқылды тұздарына бураның балқыған ерітіндісін бояу қасиеті тән. Оларда суытқаннан кейін қанатша (перла) деп аталатын түсті шынылар түзіледі.</w:t>
      </w:r>
    </w:p>
    <w:p w:rsidR="00F37C66" w:rsidRPr="00AC2490" w:rsidRDefault="00F37C66" w:rsidP="00F37C66">
      <w:pPr>
        <w:ind w:firstLine="284"/>
        <w:jc w:val="both"/>
        <w:rPr>
          <w:rFonts w:ascii="Kz Times New Roman" w:hAnsi="Kz Times New Roman" w:cs="Kz Times New Roman"/>
          <w:sz w:val="20"/>
          <w:szCs w:val="20"/>
          <w:lang w:val="en-US" w:eastAsia="ko-KR"/>
        </w:rPr>
      </w:pPr>
      <w:r w:rsidRPr="00AC2490">
        <w:rPr>
          <w:rFonts w:ascii="Kz Times New Roman" w:hAnsi="Kz Times New Roman" w:cs="Kz Times New Roman"/>
          <w:sz w:val="20"/>
          <w:szCs w:val="20"/>
          <w:lang w:val="en-US" w:eastAsia="ko-KR"/>
        </w:rPr>
        <w:t>Шыны түтікшеге бекітілген платина сымының ұшын жалында қызарғанша қыздырып, зат шынысындағы бураға шылап алып, мөлдір қанатшалар (мөлдір шыны) түзілгенше қайта қыздырыңдар. Тұздың өте аз мөлшерін алу үшін, суық тамшыны абайлап кобальт нитратының ұнтағына жанастырыңдар. Содан кейін сымды тағы да біркелкі шыны тәрізді масса алынғанға дейін қыздырыңдар. Қанатшаны суытып, оның түсіне көңіл аударыңдар. Бураның сусыздану және метаборат пен бор ангидридіне дейін ыдырау реакцияларын, бор ангидридінің кобальт метаборатын және азот ангидридін түзе кобальт нитратымен әрекеттесуін және  азот ангидридінің ыдырау реакцияларын жазыңдар.</w:t>
      </w:r>
    </w:p>
    <w:p w:rsidR="00F37C66" w:rsidRPr="00AC2490" w:rsidRDefault="00F37C66" w:rsidP="00F37C66">
      <w:pPr>
        <w:ind w:firstLine="284"/>
        <w:jc w:val="both"/>
        <w:rPr>
          <w:rFonts w:ascii="Kz Times New Roman" w:hAnsi="Kz Times New Roman" w:cs="Kz Times New Roman"/>
          <w:sz w:val="20"/>
          <w:szCs w:val="20"/>
          <w:lang w:val="en-US" w:eastAsia="ko-KR"/>
        </w:rPr>
      </w:pPr>
      <w:r w:rsidRPr="00AC2490">
        <w:rPr>
          <w:rFonts w:ascii="Kz Times New Roman" w:hAnsi="Kz Times New Roman" w:cs="Kz Times New Roman"/>
          <w:sz w:val="20"/>
          <w:szCs w:val="20"/>
          <w:lang w:val="en-US" w:eastAsia="ko-KR"/>
        </w:rPr>
        <w:t>Бураның кобальт нитратымен әрекеттесу реакциясының жалпы теңдеуін жазыңдар.</w:t>
      </w:r>
    </w:p>
    <w:p w:rsidR="00F37C66" w:rsidRPr="00AC2490" w:rsidRDefault="00F37C66" w:rsidP="00F37C66">
      <w:pPr>
        <w:ind w:firstLine="284"/>
        <w:jc w:val="both"/>
        <w:rPr>
          <w:rFonts w:ascii="Kz Times New Roman" w:hAnsi="Kz Times New Roman" w:cs="Kz Times New Roman"/>
          <w:sz w:val="20"/>
          <w:szCs w:val="20"/>
          <w:lang w:eastAsia="ko-KR"/>
        </w:rPr>
      </w:pPr>
      <w:r w:rsidRPr="00AC2490">
        <w:rPr>
          <w:rFonts w:ascii="Kz Times New Roman" w:hAnsi="Kz Times New Roman" w:cs="Kz Times New Roman"/>
          <w:i/>
          <w:sz w:val="20"/>
          <w:szCs w:val="20"/>
          <w:lang w:eastAsia="ko-KR"/>
        </w:rPr>
        <w:t>Ескерту:</w:t>
      </w:r>
      <w:r w:rsidRPr="00AC2490">
        <w:rPr>
          <w:rFonts w:ascii="Kz Times New Roman" w:hAnsi="Kz Times New Roman" w:cs="Kz Times New Roman"/>
          <w:b/>
          <w:sz w:val="20"/>
          <w:szCs w:val="20"/>
          <w:lang w:eastAsia="ko-KR"/>
        </w:rPr>
        <w:t xml:space="preserve"> </w:t>
      </w:r>
      <w:r w:rsidRPr="00AC2490">
        <w:rPr>
          <w:rFonts w:ascii="Kz Times New Roman" w:hAnsi="Kz Times New Roman" w:cs="Kz Times New Roman"/>
          <w:sz w:val="20"/>
          <w:szCs w:val="20"/>
          <w:lang w:eastAsia="ko-KR"/>
        </w:rPr>
        <w:t>Тәжірибеден соң платина сымын мұқият тазарту керек. Ол үшін қанатшаларды ақырындап соққылап, тұз қышқылымен шайып, от жалынында қыздырыңдар.</w:t>
      </w:r>
    </w:p>
    <w:p w:rsidR="00F37C66" w:rsidRPr="00AC2490" w:rsidRDefault="00F37C66" w:rsidP="00F37C66">
      <w:pPr>
        <w:ind w:firstLine="284"/>
        <w:jc w:val="both"/>
        <w:rPr>
          <w:rFonts w:ascii="Kz Times New Roman" w:hAnsi="Kz Times New Roman" w:cs="Kz Times New Roman"/>
          <w:sz w:val="20"/>
          <w:szCs w:val="20"/>
          <w:lang w:eastAsia="ko-KR"/>
        </w:rPr>
      </w:pPr>
      <w:r w:rsidRPr="00AC2490">
        <w:rPr>
          <w:rFonts w:ascii="Kz Times New Roman" w:hAnsi="Kz Times New Roman" w:cs="Kz Times New Roman"/>
          <w:sz w:val="20"/>
          <w:szCs w:val="20"/>
          <w:lang w:eastAsia="ko-KR"/>
        </w:rPr>
        <w:t>Сымды тазартқаннан кейін, кобальт тұзының орнына басқа металдың тұзын алып тәжірибені қайталаңдар. Бура қанатшаларының түсі металл иондарын анықтауға сапалық реакция болып табылады.</w:t>
      </w:r>
    </w:p>
    <w:p w:rsidR="00F37C66" w:rsidRDefault="00F37C66" w:rsidP="00F37C66">
      <w:pPr>
        <w:ind w:firstLine="284"/>
        <w:jc w:val="center"/>
        <w:rPr>
          <w:rFonts w:ascii="Kz Times New Roman" w:hAnsi="Kz Times New Roman" w:cs="Kz Times New Roman"/>
          <w:b/>
          <w:sz w:val="20"/>
          <w:szCs w:val="20"/>
          <w:lang w:eastAsia="ko-KR"/>
        </w:rPr>
      </w:pPr>
    </w:p>
    <w:p w:rsidR="008A3CF4" w:rsidRPr="008A3CF4" w:rsidRDefault="008A3CF4" w:rsidP="00441B8B">
      <w:pPr>
        <w:ind w:right="-1"/>
        <w:jc w:val="both"/>
        <w:rPr>
          <w:b/>
          <w:sz w:val="28"/>
          <w:szCs w:val="28"/>
          <w:lang w:val="kk-KZ"/>
        </w:rPr>
      </w:pPr>
    </w:p>
    <w:sectPr w:rsidR="008A3CF4" w:rsidRPr="008A3CF4">
      <w:pgSz w:w="12240" w:h="15840"/>
      <w:pgMar w:top="1134" w:right="567"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0DC" w:rsidRDefault="00B670DC">
      <w:pPr>
        <w:spacing w:line="240" w:lineRule="auto"/>
      </w:pPr>
      <w:r>
        <w:separator/>
      </w:r>
    </w:p>
  </w:endnote>
  <w:endnote w:type="continuationSeparator" w:id="0">
    <w:p w:rsidR="00B670DC" w:rsidRDefault="00B670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Kaz">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imHei">
    <w:altName w:val="Malgun Gothic Semilight"/>
    <w:panose1 w:val="02010600030101010101"/>
    <w:charset w:val="86"/>
    <w:family w:val="modern"/>
    <w:pitch w:val="default"/>
    <w:sig w:usb0="00000000" w:usb1="0000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0DC" w:rsidRDefault="00B670DC">
      <w:pPr>
        <w:spacing w:after="0"/>
      </w:pPr>
      <w:r>
        <w:separator/>
      </w:r>
    </w:p>
  </w:footnote>
  <w:footnote w:type="continuationSeparator" w:id="0">
    <w:p w:rsidR="00B670DC" w:rsidRDefault="00B670D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D66AD"/>
    <w:multiLevelType w:val="hybridMultilevel"/>
    <w:tmpl w:val="E7AEB4A6"/>
    <w:lvl w:ilvl="0" w:tplc="3A7AC5DA">
      <w:start w:val="1"/>
      <w:numFmt w:val="decimal"/>
      <w:lvlText w:val="%1. "/>
      <w:lvlJc w:val="left"/>
      <w:pPr>
        <w:tabs>
          <w:tab w:val="num" w:pos="0"/>
        </w:tabs>
        <w:ind w:left="433" w:hanging="283"/>
      </w:pPr>
      <w:rPr>
        <w:rFonts w:ascii="Times New Roman Kaz" w:hAnsi="Times New Roman Kaz" w:hint="default"/>
        <w:b w:val="0"/>
        <w:i w:val="0"/>
        <w:sz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8D30FFA"/>
    <w:multiLevelType w:val="singleLevel"/>
    <w:tmpl w:val="5C26B746"/>
    <w:lvl w:ilvl="0">
      <w:start w:val="4"/>
      <w:numFmt w:val="decimal"/>
      <w:lvlText w:val="%1. "/>
      <w:legacy w:legacy="1" w:legacySpace="0" w:legacyIndent="283"/>
      <w:lvlJc w:val="left"/>
      <w:pPr>
        <w:ind w:left="433" w:hanging="283"/>
      </w:pPr>
      <w:rPr>
        <w:rFonts w:ascii="Times New Roman Kaz" w:hAnsi="Times New Roman Kaz" w:hint="default"/>
        <w:b w:val="0"/>
        <w:i w:val="0"/>
        <w:sz w:val="28"/>
        <w:u w:val="none"/>
      </w:rPr>
    </w:lvl>
  </w:abstractNum>
  <w:abstractNum w:abstractNumId="2" w15:restartNumberingAfterBreak="0">
    <w:nsid w:val="229F5833"/>
    <w:multiLevelType w:val="singleLevel"/>
    <w:tmpl w:val="BB8A559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 w15:restartNumberingAfterBreak="0">
    <w:nsid w:val="290013B4"/>
    <w:multiLevelType w:val="multilevel"/>
    <w:tmpl w:val="290013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714EEB"/>
    <w:multiLevelType w:val="singleLevel"/>
    <w:tmpl w:val="BB8A5592"/>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num w:numId="1">
    <w:abstractNumId w:val="3"/>
  </w:num>
  <w:num w:numId="2">
    <w:abstractNumId w:val="2"/>
  </w:num>
  <w:num w:numId="3">
    <w:abstractNumId w:val="2"/>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Override>
  </w:num>
  <w:num w:numId="4">
    <w:abstractNumId w:val="2"/>
    <w:lvlOverride w:ilvl="0">
      <w:lvl w:ilvl="0">
        <w:start w:val="3"/>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Override>
  </w:num>
  <w:num w:numId="5">
    <w:abstractNumId w:val="1"/>
  </w:num>
  <w:num w:numId="6">
    <w:abstractNumId w:val="1"/>
    <w:lvlOverride w:ilvl="0">
      <w:lvl w:ilvl="0">
        <w:start w:val="1"/>
        <w:numFmt w:val="decimal"/>
        <w:lvlText w:val="%1. "/>
        <w:legacy w:legacy="1" w:legacySpace="0" w:legacyIndent="283"/>
        <w:lvlJc w:val="left"/>
        <w:pPr>
          <w:ind w:left="433" w:hanging="283"/>
        </w:pPr>
        <w:rPr>
          <w:rFonts w:ascii="Times New Roman Kaz" w:hAnsi="Times New Roman Kaz" w:hint="default"/>
          <w:b w:val="0"/>
          <w:i w:val="0"/>
          <w:sz w:val="28"/>
          <w:u w:val="none"/>
        </w:rPr>
      </w:lvl>
    </w:lvlOverride>
  </w:num>
  <w:num w:numId="7">
    <w:abstractNumId w:val="4"/>
  </w:num>
  <w:num w:numId="8">
    <w:abstractNumId w:val="4"/>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D14"/>
    <w:rsid w:val="00047061"/>
    <w:rsid w:val="00441B8B"/>
    <w:rsid w:val="00624665"/>
    <w:rsid w:val="006D26F4"/>
    <w:rsid w:val="007B5311"/>
    <w:rsid w:val="008849F7"/>
    <w:rsid w:val="008A3CF4"/>
    <w:rsid w:val="0096721B"/>
    <w:rsid w:val="00B27DA0"/>
    <w:rsid w:val="00B670DC"/>
    <w:rsid w:val="00BF1D14"/>
    <w:rsid w:val="00F37C66"/>
    <w:rsid w:val="0528470E"/>
    <w:rsid w:val="056F307A"/>
    <w:rsid w:val="079B644D"/>
    <w:rsid w:val="086803D3"/>
    <w:rsid w:val="0CAB3271"/>
    <w:rsid w:val="0D5001D4"/>
    <w:rsid w:val="107B4B8A"/>
    <w:rsid w:val="14C07819"/>
    <w:rsid w:val="17486900"/>
    <w:rsid w:val="1A6C44A8"/>
    <w:rsid w:val="1B7329BA"/>
    <w:rsid w:val="1C317313"/>
    <w:rsid w:val="1C820400"/>
    <w:rsid w:val="1F6C3517"/>
    <w:rsid w:val="21763371"/>
    <w:rsid w:val="258D3699"/>
    <w:rsid w:val="26CB3992"/>
    <w:rsid w:val="272D68EE"/>
    <w:rsid w:val="2BCF4513"/>
    <w:rsid w:val="2D5504C6"/>
    <w:rsid w:val="30EB77A1"/>
    <w:rsid w:val="34775768"/>
    <w:rsid w:val="3A266CE5"/>
    <w:rsid w:val="3B6E1CB5"/>
    <w:rsid w:val="413E7901"/>
    <w:rsid w:val="453B271B"/>
    <w:rsid w:val="4A412D31"/>
    <w:rsid w:val="4C856486"/>
    <w:rsid w:val="4CCB6C1A"/>
    <w:rsid w:val="4EF1752D"/>
    <w:rsid w:val="56E858A4"/>
    <w:rsid w:val="5D4B0E8C"/>
    <w:rsid w:val="5D504B55"/>
    <w:rsid w:val="5D9E14AA"/>
    <w:rsid w:val="5DA05DCD"/>
    <w:rsid w:val="5E7E0DE5"/>
    <w:rsid w:val="62B1537F"/>
    <w:rsid w:val="67E307DC"/>
    <w:rsid w:val="6A262D0B"/>
    <w:rsid w:val="6B4A5019"/>
    <w:rsid w:val="7213004A"/>
    <w:rsid w:val="76090D20"/>
    <w:rsid w:val="7CC85D4F"/>
    <w:rsid w:val="7CF16F95"/>
    <w:rsid w:val="7E5C0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58A5144"/>
  <w15:docId w15:val="{E30691D2-E1BD-44EA-B305-D68B470C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uiPriority="99" w:unhideWhenUsed="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hAnsi="Calibri"/>
      <w:sz w:val="22"/>
      <w:szCs w:val="22"/>
    </w:rPr>
  </w:style>
  <w:style w:type="paragraph" w:styleId="2">
    <w:name w:val="heading 2"/>
    <w:next w:val="a"/>
    <w:semiHidden/>
    <w:unhideWhenUsed/>
    <w:qFormat/>
    <w:pPr>
      <w:spacing w:beforeAutospacing="1" w:afterAutospacing="1"/>
      <w:outlineLvl w:val="1"/>
    </w:pPr>
    <w:rPr>
      <w:rFonts w:ascii="SimSun" w:hAnsi="SimSun" w:hint="eastAsia"/>
      <w:b/>
      <w:bCs/>
      <w:i/>
      <w:iCs/>
      <w:sz w:val="36"/>
      <w:szCs w:val="36"/>
      <w:lang w:val="en-US" w:eastAsia="zh-CN"/>
    </w:rPr>
  </w:style>
  <w:style w:type="paragraph" w:styleId="3">
    <w:name w:val="heading 3"/>
    <w:next w:val="a"/>
    <w:semiHidden/>
    <w:unhideWhenUsed/>
    <w:qFormat/>
    <w:pPr>
      <w:spacing w:beforeAutospacing="1" w:afterAutospacing="1"/>
      <w:outlineLvl w:val="2"/>
    </w:pPr>
    <w:rPr>
      <w:rFonts w:ascii="SimSun" w:hAnsi="SimSun" w:hint="eastAs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character" w:styleId="a4">
    <w:name w:val="Hyperlink"/>
    <w:basedOn w:val="a0"/>
    <w:qFormat/>
    <w:rPr>
      <w:color w:val="0000FF"/>
      <w:u w:val="single"/>
    </w:rPr>
  </w:style>
  <w:style w:type="character" w:styleId="a5">
    <w:name w:val="Strong"/>
    <w:basedOn w:val="a0"/>
    <w:qFormat/>
    <w:rPr>
      <w:b/>
      <w:bCs/>
    </w:rPr>
  </w:style>
  <w:style w:type="paragraph" w:styleId="a6">
    <w:name w:val="Body Text"/>
    <w:basedOn w:val="a"/>
    <w:uiPriority w:val="99"/>
    <w:semiHidden/>
    <w:unhideWhenUsed/>
    <w:qFormat/>
    <w:pPr>
      <w:spacing w:after="120"/>
    </w:pPr>
  </w:style>
  <w:style w:type="paragraph" w:styleId="a7">
    <w:name w:val="Body Text Indent"/>
    <w:basedOn w:val="a"/>
    <w:qFormat/>
    <w:pPr>
      <w:spacing w:after="120"/>
      <w:ind w:left="283"/>
    </w:pPr>
  </w:style>
  <w:style w:type="paragraph" w:styleId="a8">
    <w:name w:val="Normal (Web)"/>
    <w:basedOn w:val="a"/>
    <w:qFormat/>
    <w:pPr>
      <w:spacing w:beforeAutospacing="1" w:after="0" w:afterAutospacing="1"/>
    </w:pPr>
    <w:rPr>
      <w:rFonts w:ascii="Times New Roman" w:hAnsi="Times New Roman"/>
      <w:sz w:val="24"/>
      <w:szCs w:val="24"/>
      <w:lang w:val="en-US" w:eastAsia="zh-CN"/>
    </w:rPr>
  </w:style>
  <w:style w:type="paragraph" w:styleId="HTML">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left="720"/>
      <w:contextualSpacing/>
    </w:pPr>
  </w:style>
  <w:style w:type="paragraph" w:styleId="ab">
    <w:name w:val="No Spacing"/>
    <w:uiPriority w:val="1"/>
    <w:qFormat/>
    <w:rPr>
      <w:rFonts w:ascii="Calibri" w:eastAsia="Times New Roman" w:hAnsi="Calibri"/>
      <w:sz w:val="22"/>
      <w:szCs w:val="22"/>
    </w:rPr>
  </w:style>
  <w:style w:type="character" w:customStyle="1" w:styleId="Heading1">
    <w:name w:val="Heading #1_"/>
    <w:basedOn w:val="a0"/>
    <w:link w:val="Heading10"/>
    <w:qFormat/>
    <w:rPr>
      <w:rFonts w:ascii="Times New Roman" w:hAnsi="Times New Roman" w:cs="Times New Roman"/>
      <w:b/>
      <w:bCs/>
      <w:spacing w:val="4"/>
      <w:sz w:val="19"/>
      <w:szCs w:val="19"/>
    </w:rPr>
  </w:style>
  <w:style w:type="paragraph" w:customStyle="1" w:styleId="Heading10">
    <w:name w:val="Heading #1"/>
    <w:basedOn w:val="a"/>
    <w:link w:val="Heading1"/>
    <w:qFormat/>
    <w:pPr>
      <w:widowControl w:val="0"/>
      <w:shd w:val="clear" w:color="auto" w:fill="FFFFFF"/>
      <w:spacing w:after="240" w:line="240" w:lineRule="atLeast"/>
      <w:ind w:firstLine="480"/>
      <w:jc w:val="both"/>
      <w:outlineLvl w:val="0"/>
    </w:pPr>
    <w:rPr>
      <w:rFonts w:ascii="Times New Roman" w:hAnsi="Times New Roman"/>
      <w:b/>
      <w:bCs/>
      <w:spacing w:val="4"/>
      <w:sz w:val="19"/>
      <w:szCs w:val="19"/>
    </w:rPr>
  </w:style>
  <w:style w:type="paragraph" w:customStyle="1" w:styleId="1">
    <w:name w:val="Основной текст1"/>
    <w:basedOn w:val="a"/>
    <w:link w:val="Bodytext"/>
    <w:qFormat/>
    <w:pPr>
      <w:widowControl w:val="0"/>
      <w:shd w:val="clear" w:color="auto" w:fill="FFFFFF"/>
      <w:spacing w:line="206" w:lineRule="exact"/>
      <w:ind w:hanging="1600"/>
      <w:jc w:val="both"/>
    </w:pPr>
    <w:rPr>
      <w:sz w:val="18"/>
      <w:szCs w:val="18"/>
    </w:rPr>
  </w:style>
  <w:style w:type="paragraph" w:customStyle="1" w:styleId="Bodytext2">
    <w:name w:val="Body text (2)"/>
    <w:basedOn w:val="a"/>
    <w:link w:val="Bodytext20"/>
    <w:qFormat/>
    <w:pPr>
      <w:widowControl w:val="0"/>
      <w:shd w:val="clear" w:color="auto" w:fill="FFFFFF"/>
      <w:spacing w:before="360" w:after="0" w:line="240" w:lineRule="atLeast"/>
      <w:jc w:val="both"/>
    </w:pPr>
    <w:rPr>
      <w:rFonts w:ascii="SimHei" w:eastAsia="SimHei" w:cs="SimHei"/>
      <w:spacing w:val="-16"/>
      <w:sz w:val="8"/>
      <w:szCs w:val="8"/>
    </w:rPr>
  </w:style>
  <w:style w:type="character" w:customStyle="1" w:styleId="BodytextCandara65ptSpacing0pt">
    <w:name w:val="Body text + Candara;6;5 pt;Spacing 0 pt"/>
    <w:basedOn w:val="Bodytext"/>
    <w:qFormat/>
    <w:rPr>
      <w:rFonts w:ascii="Candara" w:eastAsia="Candara" w:hAnsi="Candara" w:cs="Candara"/>
      <w:color w:val="000000"/>
      <w:spacing w:val="-1"/>
      <w:w w:val="100"/>
      <w:position w:val="0"/>
      <w:sz w:val="13"/>
      <w:szCs w:val="13"/>
      <w:u w:val="none"/>
      <w:lang w:val="ru-RU"/>
    </w:rPr>
  </w:style>
  <w:style w:type="character" w:customStyle="1" w:styleId="Bodytext">
    <w:name w:val="Body text_"/>
    <w:basedOn w:val="a0"/>
    <w:link w:val="1"/>
    <w:qFormat/>
    <w:rPr>
      <w:sz w:val="18"/>
      <w:szCs w:val="18"/>
    </w:rPr>
  </w:style>
  <w:style w:type="paragraph" w:customStyle="1" w:styleId="Bodytext6">
    <w:name w:val="Body text (6)"/>
    <w:basedOn w:val="a"/>
    <w:qFormat/>
    <w:pPr>
      <w:widowControl w:val="0"/>
      <w:shd w:val="clear" w:color="auto" w:fill="FFFFFF"/>
      <w:spacing w:after="180" w:line="0" w:lineRule="atLeast"/>
    </w:pPr>
    <w:rPr>
      <w:rFonts w:ascii="Times New Roman" w:eastAsia="Times New Roman" w:hAnsi="Times New Roman"/>
      <w:spacing w:val="-1"/>
      <w:sz w:val="13"/>
      <w:szCs w:val="13"/>
    </w:rPr>
  </w:style>
  <w:style w:type="paragraph" w:customStyle="1" w:styleId="txt">
    <w:name w:val="txt"/>
    <w:basedOn w:val="a"/>
    <w:qFormat/>
    <w:pPr>
      <w:spacing w:before="100" w:beforeAutospacing="1" w:after="100" w:afterAutospacing="1" w:line="240" w:lineRule="auto"/>
    </w:pPr>
    <w:rPr>
      <w:rFonts w:ascii="Times New Roman" w:eastAsia="Times New Roman" w:hAnsi="Times New Roman"/>
      <w:sz w:val="24"/>
      <w:szCs w:val="24"/>
    </w:rPr>
  </w:style>
  <w:style w:type="character" w:customStyle="1" w:styleId="Bodytext2Candara">
    <w:name w:val="Body text (2) + Candara"/>
    <w:basedOn w:val="Bodytext20"/>
    <w:qFormat/>
    <w:rPr>
      <w:rFonts w:ascii="Candara" w:eastAsia="Candara" w:hAnsi="Candara" w:cs="Candara"/>
      <w:color w:val="000000"/>
      <w:spacing w:val="0"/>
      <w:w w:val="100"/>
      <w:position w:val="0"/>
      <w:sz w:val="16"/>
      <w:szCs w:val="16"/>
      <w:u w:val="none"/>
    </w:rPr>
  </w:style>
  <w:style w:type="character" w:customStyle="1" w:styleId="Bodytext20">
    <w:name w:val="Body text (2)_"/>
    <w:basedOn w:val="a0"/>
    <w:link w:val="Bodytext2"/>
    <w:qFormat/>
    <w:rPr>
      <w:rFonts w:ascii="SimHei" w:eastAsia="SimHei" w:cs="SimHei"/>
      <w:spacing w:val="-16"/>
      <w:sz w:val="8"/>
      <w:szCs w:val="8"/>
    </w:rPr>
  </w:style>
  <w:style w:type="character" w:customStyle="1" w:styleId="Bodytext265ptSpacing0pt">
    <w:name w:val="Body text (2) + 6;5 pt;Spacing 0 pt"/>
    <w:basedOn w:val="Bodytext20"/>
    <w:qFormat/>
    <w:rPr>
      <w:rFonts w:ascii="Times New Roman" w:eastAsia="Times New Roman" w:hAnsi="Times New Roman" w:cs="Times New Roman"/>
      <w:color w:val="000000"/>
      <w:spacing w:val="-1"/>
      <w:w w:val="100"/>
      <w:position w:val="0"/>
      <w:sz w:val="13"/>
      <w:szCs w:val="13"/>
      <w:u w:val="none"/>
      <w:lang w:val="ru-RU"/>
    </w:rPr>
  </w:style>
  <w:style w:type="paragraph" w:customStyle="1" w:styleId="Bodytext3">
    <w:name w:val="Body text (3)"/>
    <w:basedOn w:val="a"/>
    <w:link w:val="Bodytext30"/>
    <w:qFormat/>
    <w:pPr>
      <w:widowControl w:val="0"/>
      <w:shd w:val="clear" w:color="auto" w:fill="FFFFFF"/>
      <w:spacing w:after="0" w:line="226" w:lineRule="exact"/>
      <w:jc w:val="both"/>
    </w:pPr>
    <w:rPr>
      <w:rFonts w:ascii="Times New Roman" w:eastAsia="Times New Roman" w:hAnsi="Times New Roman"/>
      <w:spacing w:val="-1"/>
      <w:sz w:val="17"/>
      <w:szCs w:val="17"/>
    </w:rPr>
  </w:style>
  <w:style w:type="character" w:customStyle="1" w:styleId="Bodytext3SmallCaps">
    <w:name w:val="Body text (3) + Small Caps"/>
    <w:basedOn w:val="Bodytext30"/>
    <w:qFormat/>
    <w:rPr>
      <w:rFonts w:ascii="Times New Roman" w:eastAsia="Times New Roman" w:hAnsi="Times New Roman" w:cs="Times New Roman"/>
      <w:smallCaps/>
      <w:color w:val="000000"/>
      <w:spacing w:val="-1"/>
      <w:w w:val="100"/>
      <w:position w:val="0"/>
      <w:sz w:val="17"/>
      <w:szCs w:val="17"/>
    </w:rPr>
  </w:style>
  <w:style w:type="character" w:customStyle="1" w:styleId="Bodytext30">
    <w:name w:val="Body text (3)_"/>
    <w:basedOn w:val="a0"/>
    <w:link w:val="Bodytext3"/>
    <w:qFormat/>
    <w:rPr>
      <w:rFonts w:ascii="Times New Roman" w:eastAsia="Times New Roman" w:hAnsi="Times New Roman" w:cs="Times New Roman"/>
      <w:spacing w:val="-1"/>
      <w:sz w:val="17"/>
      <w:szCs w:val="17"/>
    </w:rPr>
  </w:style>
  <w:style w:type="paragraph" w:customStyle="1" w:styleId="Heading3">
    <w:name w:val="Heading #3"/>
    <w:basedOn w:val="a"/>
    <w:qFormat/>
    <w:pPr>
      <w:widowControl w:val="0"/>
      <w:shd w:val="clear" w:color="auto" w:fill="FFFFFF"/>
      <w:spacing w:after="180" w:line="226" w:lineRule="exact"/>
      <w:outlineLvl w:val="2"/>
    </w:pPr>
    <w:rPr>
      <w:rFonts w:ascii="Times New Roman" w:eastAsia="Times New Roman" w:hAnsi="Times New Roman"/>
      <w:spacing w:val="1"/>
      <w:sz w:val="16"/>
      <w:szCs w:val="16"/>
    </w:rPr>
  </w:style>
  <w:style w:type="paragraph" w:customStyle="1" w:styleId="Bodytext4">
    <w:name w:val="Body text (4)"/>
    <w:basedOn w:val="a"/>
    <w:link w:val="Bodytext40"/>
    <w:qFormat/>
    <w:pPr>
      <w:widowControl w:val="0"/>
      <w:shd w:val="clear" w:color="auto" w:fill="FFFFFF"/>
      <w:spacing w:after="0" w:line="226" w:lineRule="exact"/>
      <w:jc w:val="both"/>
    </w:pPr>
    <w:rPr>
      <w:rFonts w:ascii="Times New Roman" w:eastAsia="Times New Roman" w:hAnsi="Times New Roman"/>
      <w:b/>
      <w:bCs/>
      <w:sz w:val="17"/>
      <w:szCs w:val="17"/>
    </w:rPr>
  </w:style>
  <w:style w:type="character" w:customStyle="1" w:styleId="Bodytext4SmallCaps">
    <w:name w:val="Body text (4) + Small Caps"/>
    <w:basedOn w:val="Bodytext40"/>
    <w:qFormat/>
    <w:rPr>
      <w:rFonts w:ascii="Times New Roman" w:eastAsia="Times New Roman" w:hAnsi="Times New Roman" w:cs="Times New Roman"/>
      <w:b/>
      <w:bCs/>
      <w:smallCaps/>
      <w:color w:val="000000"/>
      <w:spacing w:val="0"/>
      <w:w w:val="100"/>
      <w:position w:val="0"/>
      <w:sz w:val="17"/>
      <w:szCs w:val="17"/>
      <w:lang w:val="ru-RU"/>
    </w:rPr>
  </w:style>
  <w:style w:type="character" w:customStyle="1" w:styleId="Bodytext40">
    <w:name w:val="Body text (4)_"/>
    <w:basedOn w:val="a0"/>
    <w:link w:val="Bodytext4"/>
    <w:qFormat/>
    <w:rPr>
      <w:rFonts w:ascii="Times New Roman" w:eastAsia="Times New Roman" w:hAnsi="Times New Roman" w:cs="Times New Roman"/>
      <w:b/>
      <w:bCs/>
      <w:sz w:val="17"/>
      <w:szCs w:val="17"/>
    </w:rPr>
  </w:style>
  <w:style w:type="paragraph" w:styleId="ac">
    <w:name w:val="Balloon Text"/>
    <w:basedOn w:val="a"/>
    <w:link w:val="ad"/>
    <w:rsid w:val="00441B8B"/>
    <w:pPr>
      <w:spacing w:after="0" w:line="240" w:lineRule="auto"/>
    </w:pPr>
    <w:rPr>
      <w:rFonts w:ascii="Segoe UI" w:hAnsi="Segoe UI" w:cs="Segoe UI"/>
      <w:sz w:val="18"/>
      <w:szCs w:val="18"/>
    </w:rPr>
  </w:style>
  <w:style w:type="character" w:customStyle="1" w:styleId="ad">
    <w:name w:val="Текст выноски Знак"/>
    <w:basedOn w:val="a0"/>
    <w:link w:val="ac"/>
    <w:rsid w:val="00441B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820</Words>
  <Characters>4674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RemNot</dc:creator>
  <cp:lastModifiedBy>Admin</cp:lastModifiedBy>
  <cp:revision>2</cp:revision>
  <cp:lastPrinted>2023-07-21T14:36:00Z</cp:lastPrinted>
  <dcterms:created xsi:type="dcterms:W3CDTF">2023-09-04T09:41:00Z</dcterms:created>
  <dcterms:modified xsi:type="dcterms:W3CDTF">2023-09-04T09:41:00Z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BC54DB89EDB64C6695531E238FA4F76C</vt:lpwstr>
  </property>
</Properties>
</file>